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5182"/>
        <w:gridCol w:w="4861"/>
        <w:gridCol w:w="5976"/>
      </w:tblGrid>
      <w:tr w:rsidR="0022602C" w14:paraId="2A3747BB" w14:textId="77777777" w:rsidTr="00A228EC">
        <w:tc>
          <w:tcPr>
            <w:tcW w:w="16019" w:type="dxa"/>
            <w:gridSpan w:val="3"/>
            <w:shd w:val="clear" w:color="auto" w:fill="FF19FF"/>
          </w:tcPr>
          <w:p w14:paraId="65813E13" w14:textId="77777777" w:rsidR="0022602C" w:rsidRPr="00E5255D" w:rsidRDefault="0022602C" w:rsidP="009B3FBD">
            <w:pPr>
              <w:tabs>
                <w:tab w:val="left" w:pos="4999"/>
              </w:tabs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E5255D">
              <w:rPr>
                <w:sz w:val="24"/>
                <w:szCs w:val="24"/>
                <w:lang w:val="en-US"/>
              </w:rPr>
              <w:t>Sharnbrook Primary Knowledge Planner - History</w:t>
            </w:r>
          </w:p>
        </w:tc>
      </w:tr>
      <w:tr w:rsidR="00011AD9" w14:paraId="43A6559D" w14:textId="77777777" w:rsidTr="004D123D">
        <w:tc>
          <w:tcPr>
            <w:tcW w:w="4962" w:type="dxa"/>
            <w:shd w:val="clear" w:color="auto" w:fill="FFFFFF" w:themeFill="background1"/>
          </w:tcPr>
          <w:p w14:paraId="25C788D5" w14:textId="4C7A9247" w:rsidR="0022602C" w:rsidRPr="00E5255D" w:rsidRDefault="006831FC" w:rsidP="00A26FBD">
            <w:pPr>
              <w:pStyle w:val="Default"/>
            </w:pPr>
            <w:r w:rsidRPr="002E1551">
              <w:rPr>
                <w:b/>
                <w:bCs/>
                <w:sz w:val="22"/>
              </w:rPr>
              <w:t>Key Question</w:t>
            </w:r>
            <w:r w:rsidR="00A042FC" w:rsidRPr="002E1551">
              <w:rPr>
                <w:b/>
                <w:bCs/>
                <w:sz w:val="22"/>
              </w:rPr>
              <w:t xml:space="preserve">: </w:t>
            </w:r>
            <w:r w:rsidR="00A042FC" w:rsidRPr="002E1551">
              <w:rPr>
                <w:rFonts w:asciiTheme="minorHAnsi" w:eastAsia="Times New Roman" w:hAnsiTheme="minorHAnsi" w:cstheme="minorHAnsi"/>
                <w:sz w:val="22"/>
                <w:szCs w:val="20"/>
                <w:lang w:val="en-US" w:eastAsia="en-GB"/>
              </w:rPr>
              <w:t>How do we know the Roman’s invaded Britain?​</w:t>
            </w:r>
          </w:p>
        </w:tc>
        <w:tc>
          <w:tcPr>
            <w:tcW w:w="4921" w:type="dxa"/>
            <w:shd w:val="clear" w:color="auto" w:fill="FFFFFF" w:themeFill="background1"/>
          </w:tcPr>
          <w:p w14:paraId="72D91A2F" w14:textId="2D8E5942" w:rsidR="0022602C" w:rsidRPr="00E5255D" w:rsidRDefault="00946C55" w:rsidP="0022602C">
            <w:pPr>
              <w:pStyle w:val="Default"/>
            </w:pPr>
            <w:r>
              <w:rPr>
                <w:b/>
                <w:bCs/>
              </w:rPr>
              <w:t>Year: 3</w:t>
            </w:r>
          </w:p>
        </w:tc>
        <w:tc>
          <w:tcPr>
            <w:tcW w:w="6136" w:type="dxa"/>
            <w:shd w:val="clear" w:color="auto" w:fill="FFFFFF" w:themeFill="background1"/>
          </w:tcPr>
          <w:p w14:paraId="0DCE6FDE" w14:textId="3B6D9B88" w:rsidR="0022602C" w:rsidRPr="00E5255D" w:rsidRDefault="00407D6B" w:rsidP="00A26FBD">
            <w:pPr>
              <w:pStyle w:val="Default"/>
            </w:pPr>
            <w:r>
              <w:rPr>
                <w:b/>
                <w:bCs/>
              </w:rPr>
              <w:t xml:space="preserve">Emphasis: </w:t>
            </w:r>
            <w:r w:rsidR="00685B93">
              <w:rPr>
                <w:b/>
                <w:bCs/>
              </w:rPr>
              <w:t>Sources and evidence</w:t>
            </w:r>
          </w:p>
        </w:tc>
      </w:tr>
      <w:tr w:rsidR="00480D1C" w14:paraId="5EAABF58" w14:textId="77777777" w:rsidTr="004D123D">
        <w:trPr>
          <w:trHeight w:val="132"/>
        </w:trPr>
        <w:tc>
          <w:tcPr>
            <w:tcW w:w="4962" w:type="dxa"/>
            <w:shd w:val="clear" w:color="auto" w:fill="FF19FF"/>
          </w:tcPr>
          <w:p w14:paraId="5F2F4A31" w14:textId="4B7B607F" w:rsidR="00BC234F" w:rsidRPr="00E5255D" w:rsidRDefault="00BC234F" w:rsidP="00CD59B2">
            <w:pPr>
              <w:rPr>
                <w:sz w:val="24"/>
                <w:szCs w:val="24"/>
                <w:lang w:val="en-US"/>
              </w:rPr>
            </w:pPr>
            <w:r w:rsidRPr="00E5255D">
              <w:rPr>
                <w:sz w:val="24"/>
                <w:szCs w:val="24"/>
                <w:lang w:val="en-US"/>
              </w:rPr>
              <w:t xml:space="preserve">What I </w:t>
            </w:r>
            <w:r w:rsidRPr="00A228EC">
              <w:rPr>
                <w:sz w:val="24"/>
                <w:szCs w:val="24"/>
                <w:shd w:val="clear" w:color="auto" w:fill="FF19FF"/>
                <w:lang w:val="en-US"/>
              </w:rPr>
              <w:t>should already know</w:t>
            </w:r>
            <w:r w:rsidR="00CD59B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21" w:type="dxa"/>
            <w:vMerge w:val="restart"/>
          </w:tcPr>
          <w:p w14:paraId="2D7E5794" w14:textId="5BC60F6A" w:rsidR="00011AD9" w:rsidRDefault="00626D42" w:rsidP="00610CD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C024F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177CEA9" wp14:editId="0157536C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175260</wp:posOffset>
                      </wp:positionV>
                      <wp:extent cx="1000125" cy="26670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AB500D" w14:textId="77039137" w:rsidR="004C024F" w:rsidRDefault="004C024F">
                                  <w:r>
                                    <w:t>Hadrian’s wall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7CE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2.4pt;margin-top:13.8pt;width:78.7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">
                      <v:textbox>
                        <w:txbxContent>
                          <w:p w14:paraId="1AAB500D" w14:textId="77039137" w:rsidR="004C024F" w:rsidRDefault="004C024F">
                            <w:r>
                              <w:t>Hadrian’s wall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3A8D79D2" wp14:editId="74B6AB81">
                  <wp:simplePos x="0" y="0"/>
                  <wp:positionH relativeFrom="column">
                    <wp:posOffset>-32555</wp:posOffset>
                  </wp:positionH>
                  <wp:positionV relativeFrom="paragraph">
                    <wp:posOffset>32385</wp:posOffset>
                  </wp:positionV>
                  <wp:extent cx="1485900" cy="990910"/>
                  <wp:effectExtent l="0" t="0" r="0" b="0"/>
                  <wp:wrapNone/>
                  <wp:docPr id="9" name="Picture 9" descr="https://cdn.britannica.com/54/178154-050-ACE2874E/Foundations-buildings-Housesteads-Fort-outpost-Roman-Hadri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britannica.com/54/178154-050-ACE2874E/Foundations-buildings-Housesteads-Fort-outpost-Roman-Hadri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9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22F">
              <w:rPr>
                <w:lang w:val="en-US"/>
              </w:rPr>
              <w:t>Images</w:t>
            </w:r>
            <w:r w:rsidR="00F14780">
              <w:rPr>
                <w:lang w:val="en-US"/>
              </w:rPr>
              <w:t xml:space="preserve"> / maps</w:t>
            </w:r>
          </w:p>
          <w:p w14:paraId="4091831F" w14:textId="13A102C2" w:rsidR="00011AD9" w:rsidRPr="00011AD9" w:rsidRDefault="00011AD9" w:rsidP="00011AD9">
            <w:pPr>
              <w:rPr>
                <w:lang w:val="en-US"/>
              </w:rPr>
            </w:pPr>
          </w:p>
          <w:p w14:paraId="65C6DA6B" w14:textId="5999A5B4" w:rsidR="00011AD9" w:rsidRPr="00011AD9" w:rsidRDefault="00011AD9" w:rsidP="00011AD9">
            <w:pPr>
              <w:rPr>
                <w:lang w:val="en-US"/>
              </w:rPr>
            </w:pPr>
          </w:p>
          <w:p w14:paraId="7E0D766D" w14:textId="287CEE13" w:rsidR="00011AD9" w:rsidRDefault="00011AD9" w:rsidP="00011AD9">
            <w:pPr>
              <w:rPr>
                <w:lang w:val="en-US"/>
              </w:rPr>
            </w:pPr>
          </w:p>
          <w:p w14:paraId="1E8721CC" w14:textId="18C01C02" w:rsidR="00011AD9" w:rsidRDefault="00011AD9" w:rsidP="00011AD9">
            <w:pPr>
              <w:rPr>
                <w:lang w:val="en-US"/>
              </w:rPr>
            </w:pPr>
          </w:p>
          <w:p w14:paraId="42D6CBE9" w14:textId="0A733CC1" w:rsidR="00011AD9" w:rsidRDefault="00011AD9" w:rsidP="00011AD9">
            <w:pPr>
              <w:rPr>
                <w:lang w:val="en-US"/>
              </w:rPr>
            </w:pPr>
          </w:p>
          <w:p w14:paraId="172151B2" w14:textId="5B3E816D" w:rsidR="00A35211" w:rsidRDefault="00626D42" w:rsidP="00011AD9">
            <w:pPr>
              <w:tabs>
                <w:tab w:val="left" w:pos="1656"/>
              </w:tabs>
              <w:rPr>
                <w:lang w:val="en-US"/>
              </w:rPr>
            </w:pPr>
            <w:r w:rsidRPr="00CF71F5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C2D1AF7" wp14:editId="14E2460C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142875</wp:posOffset>
                      </wp:positionV>
                      <wp:extent cx="1028700" cy="295275"/>
                      <wp:effectExtent l="0" t="0" r="19050" b="285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51659" w14:textId="7A059704" w:rsidR="00CF71F5" w:rsidRPr="00CF71F5" w:rsidRDefault="00CF71F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Roman Baths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D1AF7" id="_x0000_s1027" type="#_x0000_t202" style="position:absolute;margin-left:130.9pt;margin-top:11.25pt;width:81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">
                      <v:textbox>
                        <w:txbxContent>
                          <w:p w14:paraId="0D251659" w14:textId="7A059704" w:rsidR="00CF71F5" w:rsidRPr="00CF71F5" w:rsidRDefault="00CF71F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Roman Baths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6C8518F9" wp14:editId="06A17B37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38100</wp:posOffset>
                  </wp:positionV>
                  <wp:extent cx="1457325" cy="923290"/>
                  <wp:effectExtent l="0" t="0" r="9525" b="0"/>
                  <wp:wrapNone/>
                  <wp:docPr id="10" name="Picture 10" descr="https://visitbath.co.uk/imageresizer/?image=%2Fdmsimgs%2FAndy-Fletcher_367440.jpg&amp;action=Open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visitbath.co.uk/imageresizer/?image=%2Fdmsimgs%2FAndy-Fletcher_367440.jpg&amp;action=Open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1AD9">
              <w:rPr>
                <w:lang w:val="en-US"/>
              </w:rPr>
              <w:tab/>
            </w:r>
          </w:p>
          <w:p w14:paraId="77982BDC" w14:textId="34AD6B4F" w:rsidR="00A35211" w:rsidRPr="00A35211" w:rsidRDefault="00A35211" w:rsidP="00A35211">
            <w:pPr>
              <w:rPr>
                <w:lang w:val="en-US"/>
              </w:rPr>
            </w:pPr>
          </w:p>
          <w:p w14:paraId="2234C822" w14:textId="7A50DB04" w:rsidR="00A35211" w:rsidRPr="00A35211" w:rsidRDefault="00A35211" w:rsidP="00A35211">
            <w:pPr>
              <w:rPr>
                <w:lang w:val="en-US"/>
              </w:rPr>
            </w:pPr>
          </w:p>
          <w:p w14:paraId="499C1AE7" w14:textId="35F2583D" w:rsidR="00A35211" w:rsidRDefault="00EE29BE" w:rsidP="00A35211">
            <w:pPr>
              <w:rPr>
                <w:lang w:val="en-US"/>
              </w:rPr>
            </w:pPr>
            <w:r w:rsidRPr="00EE29BE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3ED8B28" wp14:editId="2B62986C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154941</wp:posOffset>
                      </wp:positionV>
                      <wp:extent cx="1038225" cy="247650"/>
                      <wp:effectExtent l="0" t="0" r="28575" b="1905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AF6A39" w14:textId="10556845" w:rsidR="00EE29BE" w:rsidRPr="00EE29BE" w:rsidRDefault="00EE29B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Roman Roads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D8B28" id="_x0000_s1028" type="#_x0000_t202" style="position:absolute;margin-left:129.4pt;margin-top:12.2pt;width:81.75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">
                      <v:textbox>
                        <w:txbxContent>
                          <w:p w14:paraId="2BAF6A39" w14:textId="10556845" w:rsidR="00EE29BE" w:rsidRPr="00EE29BE" w:rsidRDefault="00EE29B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Roman Roads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9D08F0" w14:textId="3BA1EB2F" w:rsidR="00A35211" w:rsidRPr="00A35211" w:rsidRDefault="00A35211" w:rsidP="00A35211">
            <w:pPr>
              <w:rPr>
                <w:lang w:val="en-US"/>
              </w:rPr>
            </w:pPr>
          </w:p>
          <w:p w14:paraId="23175893" w14:textId="21543141" w:rsidR="00A35211" w:rsidRDefault="00626D42" w:rsidP="00A35211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7A8374F4" wp14:editId="189AE1C4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166370</wp:posOffset>
                  </wp:positionV>
                  <wp:extent cx="2562225" cy="1511877"/>
                  <wp:effectExtent l="0" t="0" r="0" b="0"/>
                  <wp:wrapNone/>
                  <wp:docPr id="12" name="Picture 12" descr="https://i.pinimg.com/originals/77/e1/3d/77e13d7a20622f1b6face2368256a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originals/77/e1/3d/77e13d7a20622f1b6face2368256a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51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E9E26C" w14:textId="6E9053B3" w:rsidR="00A35211" w:rsidRDefault="00A35211" w:rsidP="00A35211">
            <w:pPr>
              <w:rPr>
                <w:lang w:val="en-US"/>
              </w:rPr>
            </w:pPr>
          </w:p>
          <w:p w14:paraId="28D3D699" w14:textId="40C291E0" w:rsidR="002C1E1A" w:rsidRPr="00A35211" w:rsidRDefault="00A35211" w:rsidP="00A35211">
            <w:pPr>
              <w:tabs>
                <w:tab w:val="left" w:pos="3132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6136" w:type="dxa"/>
            <w:shd w:val="clear" w:color="auto" w:fill="FF19FF"/>
          </w:tcPr>
          <w:p w14:paraId="6C71A3ED" w14:textId="77777777" w:rsidR="00BC234F" w:rsidRPr="00E5255D" w:rsidRDefault="00BC234F">
            <w:pPr>
              <w:rPr>
                <w:sz w:val="24"/>
                <w:szCs w:val="24"/>
                <w:lang w:val="en-US"/>
              </w:rPr>
            </w:pPr>
            <w:r w:rsidRPr="00E5255D">
              <w:rPr>
                <w:sz w:val="24"/>
                <w:szCs w:val="24"/>
                <w:lang w:val="en-US"/>
              </w:rPr>
              <w:t>Vocabulary</w:t>
            </w:r>
          </w:p>
        </w:tc>
      </w:tr>
      <w:tr w:rsidR="002C6B7C" w14:paraId="60DD7D57" w14:textId="77777777" w:rsidTr="004D123D">
        <w:trPr>
          <w:trHeight w:val="2817"/>
        </w:trPr>
        <w:tc>
          <w:tcPr>
            <w:tcW w:w="4962" w:type="dxa"/>
          </w:tcPr>
          <w:p w14:paraId="2EAD60F2" w14:textId="264A5B3A" w:rsidR="00CD59B2" w:rsidRPr="00AF4B4A" w:rsidRDefault="00120D13" w:rsidP="005547A9">
            <w:pPr>
              <w:pStyle w:val="Default"/>
              <w:spacing w:before="120"/>
              <w:rPr>
                <w:sz w:val="20"/>
                <w:szCs w:val="20"/>
              </w:rPr>
            </w:pPr>
            <w:r w:rsidRPr="002E1551">
              <w:rPr>
                <w:sz w:val="22"/>
              </w:rPr>
              <w:t xml:space="preserve">Previously looked at sources and evidence and how they tell us information about the past. </w:t>
            </w:r>
            <w:r w:rsidRPr="002E1551">
              <w:rPr>
                <w:rFonts w:asciiTheme="minorHAnsi" w:hAnsiTheme="minorHAnsi" w:cstheme="minorHAnsi"/>
                <w:sz w:val="22"/>
                <w:szCs w:val="20"/>
              </w:rPr>
              <w:t>Chronology is recalled from previous year groups.</w:t>
            </w:r>
          </w:p>
        </w:tc>
        <w:tc>
          <w:tcPr>
            <w:tcW w:w="4921" w:type="dxa"/>
            <w:vMerge/>
          </w:tcPr>
          <w:p w14:paraId="4C6CF1B0" w14:textId="77777777" w:rsidR="00BC234F" w:rsidRDefault="00BC234F">
            <w:pPr>
              <w:rPr>
                <w:lang w:val="en-US"/>
              </w:rPr>
            </w:pPr>
          </w:p>
        </w:tc>
        <w:tc>
          <w:tcPr>
            <w:tcW w:w="6136" w:type="dxa"/>
          </w:tcPr>
          <w:p w14:paraId="75199A88" w14:textId="1683A12D" w:rsidR="00F74ED2" w:rsidRPr="002E1551" w:rsidRDefault="00F74ED2" w:rsidP="006831FC">
            <w:pPr>
              <w:rPr>
                <w:rFonts w:cstheme="minorHAnsi"/>
                <w:lang w:val="en-US"/>
              </w:rPr>
            </w:pPr>
            <w:r w:rsidRPr="002E1551">
              <w:rPr>
                <w:rFonts w:cstheme="minorHAnsi"/>
                <w:lang w:val="en-US"/>
              </w:rPr>
              <w:t>Chronology-</w:t>
            </w:r>
            <w:r w:rsidR="00C11741" w:rsidRPr="002E1551">
              <w:rPr>
                <w:rFonts w:cstheme="minorHAnsi"/>
                <w:lang w:val="en-US"/>
              </w:rPr>
              <w:t xml:space="preserve"> </w:t>
            </w:r>
            <w:r w:rsidR="00C11741" w:rsidRPr="002E1551">
              <w:rPr>
                <w:rFonts w:cstheme="minorHAnsi"/>
                <w:szCs w:val="21"/>
                <w:shd w:val="clear" w:color="auto" w:fill="FFFFFF"/>
              </w:rPr>
              <w:t>the order of events or dates when they happened.</w:t>
            </w:r>
          </w:p>
          <w:p w14:paraId="5C19FB7D" w14:textId="574DFEE9" w:rsidR="00F74ED2" w:rsidRPr="002E1551" w:rsidRDefault="00F74ED2" w:rsidP="006831FC">
            <w:pPr>
              <w:rPr>
                <w:rFonts w:cstheme="minorHAnsi"/>
                <w:lang w:val="en-US"/>
              </w:rPr>
            </w:pPr>
            <w:r w:rsidRPr="002E1551">
              <w:rPr>
                <w:rFonts w:cstheme="minorHAnsi"/>
                <w:lang w:val="en-US"/>
              </w:rPr>
              <w:t xml:space="preserve">Artefact- </w:t>
            </w:r>
            <w:r w:rsidR="0000573E" w:rsidRPr="002E1551">
              <w:rPr>
                <w:rFonts w:cstheme="minorHAnsi"/>
              </w:rPr>
              <w:t>Something that is manmade from a particular time.</w:t>
            </w:r>
          </w:p>
          <w:p w14:paraId="21E8855C" w14:textId="198F856B" w:rsidR="00407D6B" w:rsidRPr="002E1551" w:rsidRDefault="00F74ED2" w:rsidP="006831FC">
            <w:pPr>
              <w:rPr>
                <w:rFonts w:cstheme="minorHAnsi"/>
                <w:lang w:val="en-US"/>
              </w:rPr>
            </w:pPr>
            <w:r w:rsidRPr="002E1551">
              <w:rPr>
                <w:rFonts w:cstheme="minorHAnsi"/>
                <w:lang w:val="en-US"/>
              </w:rPr>
              <w:t xml:space="preserve">Primary Evidence- </w:t>
            </w:r>
            <w:r w:rsidR="002510C3" w:rsidRPr="002E1551">
              <w:rPr>
                <w:rFonts w:cstheme="minorHAnsi"/>
              </w:rPr>
              <w:t>Something that comes from the time being studied.</w:t>
            </w:r>
          </w:p>
          <w:p w14:paraId="3866A198" w14:textId="4932B985" w:rsidR="006831FC" w:rsidRPr="002E1551" w:rsidRDefault="00C11741" w:rsidP="006831FC">
            <w:pPr>
              <w:rPr>
                <w:rFonts w:cstheme="minorHAnsi"/>
                <w:lang w:val="en-US"/>
              </w:rPr>
            </w:pPr>
            <w:r w:rsidRPr="002E1551">
              <w:rPr>
                <w:rFonts w:cstheme="minorHAnsi"/>
                <w:lang w:val="en-US"/>
              </w:rPr>
              <w:t>AD- Anno Domini. Starts at when Christians believe Jesus was born.</w:t>
            </w:r>
          </w:p>
          <w:p w14:paraId="3A03F750" w14:textId="1085B4D2" w:rsidR="00FA7D2F" w:rsidRPr="002E1551" w:rsidRDefault="00FA7D2F" w:rsidP="006831FC">
            <w:pPr>
              <w:rPr>
                <w:rFonts w:cstheme="minorHAnsi"/>
                <w:lang w:val="en-US"/>
              </w:rPr>
            </w:pPr>
            <w:r w:rsidRPr="002E1551">
              <w:rPr>
                <w:rFonts w:cstheme="minorHAnsi"/>
                <w:lang w:val="en-US"/>
              </w:rPr>
              <w:t xml:space="preserve">Emperor- </w:t>
            </w:r>
            <w:r w:rsidR="008D7DD8">
              <w:rPr>
                <w:rFonts w:cstheme="minorHAnsi"/>
                <w:lang w:val="en-US"/>
              </w:rPr>
              <w:t>The ruler of an Empire.</w:t>
            </w:r>
          </w:p>
          <w:p w14:paraId="6550DFCF" w14:textId="5A3C1CFF" w:rsidR="002E1551" w:rsidRPr="002E1551" w:rsidRDefault="002E1551" w:rsidP="006831FC">
            <w:pPr>
              <w:rPr>
                <w:rFonts w:cstheme="minorHAnsi"/>
                <w:lang w:val="en-US"/>
              </w:rPr>
            </w:pPr>
            <w:r w:rsidRPr="002E1551">
              <w:rPr>
                <w:rFonts w:cstheme="minorHAnsi"/>
                <w:lang w:val="en-US"/>
              </w:rPr>
              <w:t xml:space="preserve">Empire- </w:t>
            </w:r>
            <w:r w:rsidR="008D7DD8">
              <w:rPr>
                <w:rFonts w:cstheme="minorHAnsi"/>
                <w:lang w:val="en-US"/>
              </w:rPr>
              <w:t xml:space="preserve">Group of countries ruled by one emperor. </w:t>
            </w:r>
          </w:p>
          <w:p w14:paraId="0F512BFD" w14:textId="79407862" w:rsidR="002E1551" w:rsidRDefault="002E1551" w:rsidP="006831FC">
            <w:pPr>
              <w:rPr>
                <w:rFonts w:cstheme="minorHAnsi"/>
                <w:lang w:val="en-US"/>
              </w:rPr>
            </w:pPr>
            <w:r w:rsidRPr="002E1551">
              <w:rPr>
                <w:rFonts w:cstheme="minorHAnsi"/>
                <w:lang w:val="en-US"/>
              </w:rPr>
              <w:t xml:space="preserve">Invasion- </w:t>
            </w:r>
            <w:r w:rsidR="008D7DD8">
              <w:rPr>
                <w:rFonts w:cstheme="minorHAnsi"/>
                <w:lang w:val="en-US"/>
              </w:rPr>
              <w:t xml:space="preserve">Taking over a country with force. </w:t>
            </w:r>
          </w:p>
          <w:p w14:paraId="2F0EABB1" w14:textId="5DE9A9AA" w:rsidR="006831FC" w:rsidRPr="00AA4A79" w:rsidRDefault="004C41C3" w:rsidP="006831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Museum- </w:t>
            </w:r>
            <w:r w:rsidR="008D7DD8">
              <w:rPr>
                <w:rFonts w:cstheme="minorHAnsi"/>
                <w:lang w:val="en-US"/>
              </w:rPr>
              <w:t xml:space="preserve">A building with </w:t>
            </w:r>
            <w:r w:rsidR="00AA4A79">
              <w:rPr>
                <w:rFonts w:cstheme="minorHAnsi"/>
                <w:lang w:val="en-US"/>
              </w:rPr>
              <w:t>historical artifacts on display for people to see.</w:t>
            </w:r>
          </w:p>
        </w:tc>
      </w:tr>
      <w:tr w:rsidR="00480D1C" w14:paraId="5A9D9454" w14:textId="77777777" w:rsidTr="004D123D">
        <w:trPr>
          <w:trHeight w:val="58"/>
        </w:trPr>
        <w:tc>
          <w:tcPr>
            <w:tcW w:w="4962" w:type="dxa"/>
            <w:shd w:val="clear" w:color="auto" w:fill="FF19FF"/>
          </w:tcPr>
          <w:p w14:paraId="120305BC" w14:textId="7CC19F91" w:rsidR="00BC234F" w:rsidRPr="00797F25" w:rsidRDefault="00BC234F" w:rsidP="00BC234F">
            <w:pPr>
              <w:pStyle w:val="Default"/>
              <w:tabs>
                <w:tab w:val="left" w:pos="948"/>
              </w:tabs>
            </w:pPr>
            <w:r w:rsidRPr="00797F25">
              <w:t>People</w:t>
            </w:r>
          </w:p>
        </w:tc>
        <w:tc>
          <w:tcPr>
            <w:tcW w:w="4921" w:type="dxa"/>
            <w:vMerge/>
          </w:tcPr>
          <w:p w14:paraId="18FFA72F" w14:textId="77777777" w:rsidR="00BC234F" w:rsidRDefault="00BC234F">
            <w:pPr>
              <w:rPr>
                <w:lang w:val="en-US"/>
              </w:rPr>
            </w:pPr>
          </w:p>
        </w:tc>
        <w:tc>
          <w:tcPr>
            <w:tcW w:w="6136" w:type="dxa"/>
            <w:shd w:val="clear" w:color="auto" w:fill="FF19FF"/>
          </w:tcPr>
          <w:p w14:paraId="22BD7E28" w14:textId="5F33B659" w:rsidR="00BC234F" w:rsidRDefault="00200E21" w:rsidP="00133061">
            <w:pPr>
              <w:pStyle w:val="Default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 be a historian</w:t>
            </w:r>
          </w:p>
        </w:tc>
      </w:tr>
      <w:tr w:rsidR="002C6B7C" w14:paraId="70EA17CF" w14:textId="77777777" w:rsidTr="00C16ED7">
        <w:trPr>
          <w:trHeight w:val="1645"/>
        </w:trPr>
        <w:tc>
          <w:tcPr>
            <w:tcW w:w="4962" w:type="dxa"/>
          </w:tcPr>
          <w:tbl>
            <w:tblPr>
              <w:tblW w:w="496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8"/>
              <w:gridCol w:w="2263"/>
              <w:gridCol w:w="1173"/>
              <w:gridCol w:w="239"/>
              <w:gridCol w:w="643"/>
            </w:tblGrid>
            <w:tr w:rsidR="00BC234F" w:rsidRPr="005547A9" w14:paraId="6FB8A532" w14:textId="77777777" w:rsidTr="0068199B">
              <w:trPr>
                <w:gridAfter w:val="1"/>
                <w:wAfter w:w="643" w:type="dxa"/>
                <w:trHeight w:val="80"/>
              </w:trPr>
              <w:tc>
                <w:tcPr>
                  <w:tcW w:w="4084" w:type="dxa"/>
                  <w:gridSpan w:val="3"/>
                </w:tcPr>
                <w:p w14:paraId="62A7228F" w14:textId="18738D34" w:rsidR="007123F1" w:rsidRPr="002E1551" w:rsidRDefault="007123F1" w:rsidP="0068199B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0"/>
                    </w:rPr>
                  </w:pPr>
                  <w:r w:rsidRPr="002E1551">
                    <w:rPr>
                      <w:rFonts w:asciiTheme="minorHAnsi" w:hAnsiTheme="minorHAnsi" w:cstheme="minorHAnsi"/>
                      <w:sz w:val="22"/>
                      <w:szCs w:val="20"/>
                    </w:rPr>
                    <w:t>Picts- Tribes originally from Scotland.</w:t>
                  </w:r>
                </w:p>
                <w:p w14:paraId="32F8E885" w14:textId="77777777" w:rsidR="007123F1" w:rsidRDefault="007123F1" w:rsidP="0068199B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0"/>
                    </w:rPr>
                  </w:pPr>
                  <w:r w:rsidRPr="002E1551">
                    <w:rPr>
                      <w:rFonts w:asciiTheme="minorHAnsi" w:hAnsiTheme="minorHAnsi" w:cstheme="minorHAnsi"/>
                      <w:sz w:val="22"/>
                      <w:szCs w:val="20"/>
                    </w:rPr>
                    <w:t>Romans- Mighty Empire who were in Britain for over 400 years.</w:t>
                  </w:r>
                </w:p>
                <w:p w14:paraId="441BA453" w14:textId="41B5F2AD" w:rsidR="00C32DED" w:rsidRPr="005547A9" w:rsidRDefault="00C32DED" w:rsidP="0068199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0"/>
                    </w:rPr>
                    <w:t xml:space="preserve">Julius Caesar- </w:t>
                  </w:r>
                  <w:r w:rsidR="00C16ED7">
                    <w:rPr>
                      <w:rFonts w:asciiTheme="minorHAnsi" w:hAnsiTheme="minorHAnsi" w:cstheme="minorHAnsi"/>
                      <w:sz w:val="22"/>
                      <w:szCs w:val="20"/>
                    </w:rPr>
                    <w:t xml:space="preserve">Roman Emperor who first tried to invade Britain. </w:t>
                  </w:r>
                </w:p>
              </w:tc>
              <w:tc>
                <w:tcPr>
                  <w:tcW w:w="239" w:type="dxa"/>
                </w:tcPr>
                <w:p w14:paraId="737BCEC7" w14:textId="111DB0A2" w:rsidR="00BC234F" w:rsidRPr="005547A9" w:rsidRDefault="00BC234F" w:rsidP="007123F1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C234F" w:rsidRPr="005547A9" w14:paraId="7A443EEB" w14:textId="77777777" w:rsidTr="0068199B">
              <w:trPr>
                <w:gridAfter w:val="1"/>
                <w:wAfter w:w="643" w:type="dxa"/>
                <w:trHeight w:val="178"/>
              </w:trPr>
              <w:tc>
                <w:tcPr>
                  <w:tcW w:w="4084" w:type="dxa"/>
                  <w:gridSpan w:val="3"/>
                </w:tcPr>
                <w:p w14:paraId="19A66794" w14:textId="6AF4D6CB" w:rsidR="00BC234F" w:rsidRPr="00B37023" w:rsidRDefault="00B37023" w:rsidP="0068199B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37023">
                    <w:rPr>
                      <w:rFonts w:asciiTheme="minorHAnsi" w:hAnsiTheme="minorHAnsi" w:cstheme="minorHAnsi"/>
                      <w:sz w:val="22"/>
                      <w:szCs w:val="20"/>
                    </w:rPr>
                    <w:t>Emperor Claudius- Successfully invaded Britain in 43AD.</w:t>
                  </w:r>
                </w:p>
              </w:tc>
              <w:tc>
                <w:tcPr>
                  <w:tcW w:w="239" w:type="dxa"/>
                </w:tcPr>
                <w:p w14:paraId="1FE04859" w14:textId="779CA689" w:rsidR="00BC234F" w:rsidRPr="005547A9" w:rsidRDefault="00BC234F" w:rsidP="00BC234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BC234F" w:rsidRPr="005547A9" w14:paraId="0336A000" w14:textId="77777777" w:rsidTr="0068199B">
              <w:trPr>
                <w:gridBefore w:val="1"/>
                <w:wBefore w:w="648" w:type="dxa"/>
                <w:trHeight w:val="178"/>
              </w:trPr>
              <w:tc>
                <w:tcPr>
                  <w:tcW w:w="2263" w:type="dxa"/>
                </w:tcPr>
                <w:p w14:paraId="272EAD3E" w14:textId="0F2A3A1A" w:rsidR="00BC234F" w:rsidRPr="005547A9" w:rsidRDefault="00BC234F" w:rsidP="00BC234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gridSpan w:val="3"/>
                </w:tcPr>
                <w:p w14:paraId="44B8DE58" w14:textId="3F3BDB54" w:rsidR="00BC234F" w:rsidRPr="005547A9" w:rsidRDefault="00BC234F" w:rsidP="00BC234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BC234F" w:rsidRPr="005547A9" w14:paraId="034F5EDE" w14:textId="77777777" w:rsidTr="002510C3">
              <w:trPr>
                <w:gridBefore w:val="1"/>
                <w:wBefore w:w="648" w:type="dxa"/>
                <w:trHeight w:val="68"/>
              </w:trPr>
              <w:tc>
                <w:tcPr>
                  <w:tcW w:w="2263" w:type="dxa"/>
                </w:tcPr>
                <w:p w14:paraId="61A4E528" w14:textId="3A50EDFB" w:rsidR="00BC234F" w:rsidRPr="005547A9" w:rsidRDefault="00BC234F" w:rsidP="00BC234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gridSpan w:val="3"/>
                </w:tcPr>
                <w:p w14:paraId="0DF8227A" w14:textId="1A0B2307" w:rsidR="00BC234F" w:rsidRPr="005547A9" w:rsidRDefault="00BC234F" w:rsidP="00BC234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A504583" w14:textId="53CC8483" w:rsidR="00BC234F" w:rsidRDefault="00BC234F" w:rsidP="005547A9">
            <w:pPr>
              <w:pStyle w:val="Default"/>
              <w:spacing w:before="120"/>
              <w:rPr>
                <w:sz w:val="20"/>
                <w:szCs w:val="20"/>
              </w:rPr>
            </w:pPr>
          </w:p>
        </w:tc>
        <w:tc>
          <w:tcPr>
            <w:tcW w:w="4921" w:type="dxa"/>
            <w:vMerge/>
          </w:tcPr>
          <w:p w14:paraId="24879B1E" w14:textId="77777777" w:rsidR="00BC234F" w:rsidRDefault="00BC234F">
            <w:pPr>
              <w:rPr>
                <w:lang w:val="en-US"/>
              </w:rPr>
            </w:pPr>
          </w:p>
        </w:tc>
        <w:tc>
          <w:tcPr>
            <w:tcW w:w="6136" w:type="dxa"/>
          </w:tcPr>
          <w:p w14:paraId="5F2EAE71" w14:textId="6F34871A" w:rsidR="007123F1" w:rsidRPr="001F402A" w:rsidRDefault="007123F1" w:rsidP="007123F1">
            <w:pPr>
              <w:pStyle w:val="TableParagraph"/>
              <w:tabs>
                <w:tab w:val="left" w:pos="443"/>
                <w:tab w:val="left" w:pos="444"/>
              </w:tabs>
              <w:spacing w:after="80" w:line="237" w:lineRule="auto"/>
              <w:ind w:left="0" w:right="6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Can recall a range of </w:t>
            </w:r>
            <w:r w:rsidR="00D310B5">
              <w:rPr>
                <w:rFonts w:asciiTheme="minorHAnsi" w:hAnsiTheme="minorHAnsi" w:cstheme="minorHAnsi"/>
              </w:rPr>
              <w:t xml:space="preserve">sources and evidence </w:t>
            </w:r>
            <w:r>
              <w:rPr>
                <w:rFonts w:asciiTheme="minorHAnsi" w:hAnsiTheme="minorHAnsi" w:cstheme="minorHAnsi"/>
              </w:rPr>
              <w:t xml:space="preserve">that </w:t>
            </w:r>
            <w:r w:rsidR="00D310B5">
              <w:rPr>
                <w:rFonts w:asciiTheme="minorHAnsi" w:hAnsiTheme="minorHAnsi" w:cstheme="minorHAnsi"/>
              </w:rPr>
              <w:t>demonstrate that</w:t>
            </w:r>
            <w:r>
              <w:rPr>
                <w:rFonts w:asciiTheme="minorHAnsi" w:hAnsiTheme="minorHAnsi" w:cstheme="minorHAnsi"/>
              </w:rPr>
              <w:t xml:space="preserve"> the </w:t>
            </w:r>
            <w:r w:rsidR="00D310B5">
              <w:rPr>
                <w:rFonts w:asciiTheme="minorHAnsi" w:hAnsiTheme="minorHAnsi" w:cstheme="minorHAnsi"/>
              </w:rPr>
              <w:t>Romans invaded</w:t>
            </w:r>
            <w:r>
              <w:rPr>
                <w:rFonts w:asciiTheme="minorHAnsi" w:hAnsiTheme="minorHAnsi" w:cstheme="minorHAnsi"/>
              </w:rPr>
              <w:t xml:space="preserve"> Britain. </w:t>
            </w:r>
          </w:p>
          <w:p w14:paraId="6C5B0DE2" w14:textId="64FADA09" w:rsidR="003F3827" w:rsidRDefault="007123F1" w:rsidP="003F3827">
            <w:pPr>
              <w:pStyle w:val="TableParagraph"/>
              <w:tabs>
                <w:tab w:val="left" w:pos="443"/>
                <w:tab w:val="left" w:pos="444"/>
              </w:tabs>
              <w:spacing w:after="80" w:line="237" w:lineRule="auto"/>
              <w:ind w:left="0" w:right="6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able to evidence that there was </w:t>
            </w:r>
            <w:r w:rsidR="00D310B5">
              <w:rPr>
                <w:rFonts w:asciiTheme="minorHAnsi" w:hAnsiTheme="minorHAnsi" w:cstheme="minorHAnsi"/>
              </w:rPr>
              <w:t xml:space="preserve">a variety of sources and evidence to show the Romans invaded Britain. </w:t>
            </w:r>
          </w:p>
          <w:p w14:paraId="0156904A" w14:textId="65A2AE0A" w:rsidR="007123F1" w:rsidRPr="003F3827" w:rsidRDefault="007123F1" w:rsidP="003F3827">
            <w:pPr>
              <w:pStyle w:val="TableParagraph"/>
              <w:tabs>
                <w:tab w:val="left" w:pos="443"/>
                <w:tab w:val="left" w:pos="444"/>
              </w:tabs>
              <w:spacing w:after="80" w:line="237" w:lineRule="auto"/>
              <w:ind w:left="0" w:right="611"/>
              <w:rPr>
                <w:rFonts w:asciiTheme="minorHAnsi" w:hAnsiTheme="minorHAnsi" w:cstheme="minorHAnsi"/>
              </w:rPr>
            </w:pPr>
            <w:r w:rsidRPr="003F3827">
              <w:rPr>
                <w:rFonts w:asciiTheme="minorHAnsi" w:hAnsiTheme="minorHAnsi" w:cstheme="minorHAnsi"/>
              </w:rPr>
              <w:t>Using historical vocabulary where necessary.</w:t>
            </w:r>
          </w:p>
        </w:tc>
      </w:tr>
      <w:tr w:rsidR="002C6B7C" w14:paraId="0ABC663C" w14:textId="77777777" w:rsidTr="004D123D">
        <w:trPr>
          <w:trHeight w:val="318"/>
        </w:trPr>
        <w:tc>
          <w:tcPr>
            <w:tcW w:w="9883" w:type="dxa"/>
            <w:gridSpan w:val="2"/>
            <w:shd w:val="clear" w:color="auto" w:fill="FF19FF"/>
          </w:tcPr>
          <w:p w14:paraId="23DD06C4" w14:textId="16B432E5" w:rsidR="00BC234F" w:rsidRDefault="00BC234F" w:rsidP="00480D1C">
            <w:pPr>
              <w:tabs>
                <w:tab w:val="left" w:pos="2460"/>
              </w:tabs>
              <w:rPr>
                <w:lang w:val="en-US"/>
              </w:rPr>
            </w:pPr>
            <w:r>
              <w:rPr>
                <w:lang w:val="en-US"/>
              </w:rPr>
              <w:t>Timeline</w:t>
            </w:r>
            <w:r w:rsidR="00480D1C">
              <w:rPr>
                <w:lang w:val="en-US"/>
              </w:rPr>
              <w:tab/>
            </w:r>
          </w:p>
        </w:tc>
        <w:tc>
          <w:tcPr>
            <w:tcW w:w="6136" w:type="dxa"/>
            <w:shd w:val="clear" w:color="auto" w:fill="FF19FF"/>
          </w:tcPr>
          <w:p w14:paraId="7159526F" w14:textId="35752A1C" w:rsidR="00BC234F" w:rsidRPr="00610CDC" w:rsidRDefault="00200E21" w:rsidP="004D682B">
            <w:pPr>
              <w:pStyle w:val="Default"/>
            </w:pPr>
            <w:r>
              <w:t>Key Knowledge</w:t>
            </w:r>
          </w:p>
        </w:tc>
      </w:tr>
      <w:tr w:rsidR="00A35211" w14:paraId="40925896" w14:textId="77777777" w:rsidTr="00C16ED7">
        <w:trPr>
          <w:trHeight w:val="3534"/>
        </w:trPr>
        <w:tc>
          <w:tcPr>
            <w:tcW w:w="9883" w:type="dxa"/>
            <w:gridSpan w:val="2"/>
          </w:tcPr>
          <w:p w14:paraId="4135BF5A" w14:textId="0EE8B9C0" w:rsidR="00BC234F" w:rsidRDefault="00A81448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54824A41" wp14:editId="0262C22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121285</wp:posOffset>
                  </wp:positionV>
                  <wp:extent cx="6233160" cy="19507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316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6" w:type="dxa"/>
          </w:tcPr>
          <w:p w14:paraId="31FC1A5B" w14:textId="58778359" w:rsidR="00946C55" w:rsidRPr="00946C55" w:rsidRDefault="00946C55" w:rsidP="00946C55">
            <w:pPr>
              <w:pStyle w:val="Default"/>
            </w:pPr>
            <w:r w:rsidRPr="00946C55">
              <w:rPr>
                <w:lang w:val="en-US"/>
              </w:rPr>
              <w:t>Chronological/ period knowledge</w:t>
            </w:r>
            <w:r>
              <w:rPr>
                <w:lang w:val="en-US"/>
              </w:rPr>
              <w:t>.</w:t>
            </w:r>
          </w:p>
          <w:p w14:paraId="4FECD25A" w14:textId="6B374224" w:rsidR="006F4814" w:rsidRDefault="006F4814" w:rsidP="00946C55">
            <w:pPr>
              <w:pStyle w:val="Default"/>
              <w:rPr>
                <w:lang w:val="en-US"/>
              </w:rPr>
            </w:pPr>
          </w:p>
          <w:p w14:paraId="0046586F" w14:textId="330A3B34" w:rsidR="00946C55" w:rsidRDefault="00946C55" w:rsidP="00946C55">
            <w:pPr>
              <w:pStyle w:val="Default"/>
              <w:rPr>
                <w:lang w:val="en-US"/>
              </w:rPr>
            </w:pPr>
            <w:r w:rsidRPr="00946C55">
              <w:rPr>
                <w:lang w:val="en-US"/>
              </w:rPr>
              <w:t>Knowledge of immediate topic/period</w:t>
            </w:r>
            <w:r>
              <w:rPr>
                <w:lang w:val="en-US"/>
              </w:rPr>
              <w:t>.</w:t>
            </w:r>
          </w:p>
          <w:p w14:paraId="249C407C" w14:textId="420A6C06" w:rsidR="006F4814" w:rsidRDefault="006F4814" w:rsidP="00946C55">
            <w:pPr>
              <w:pStyle w:val="Default"/>
              <w:rPr>
                <w:lang w:val="en-US"/>
              </w:rPr>
            </w:pPr>
          </w:p>
          <w:p w14:paraId="08177C2E" w14:textId="583C6EB0" w:rsidR="000040D5" w:rsidRDefault="000040D5" w:rsidP="00946C5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Understanding of who the </w:t>
            </w:r>
            <w:r w:rsidR="00D310B5">
              <w:rPr>
                <w:lang w:val="en-US"/>
              </w:rPr>
              <w:t>Romans</w:t>
            </w:r>
            <w:r>
              <w:rPr>
                <w:lang w:val="en-US"/>
              </w:rPr>
              <w:t xml:space="preserve"> were and why they came too Britain</w:t>
            </w:r>
            <w:r w:rsidR="00D310B5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7594DD68" w14:textId="77777777" w:rsidR="006F4814" w:rsidRDefault="006F4814" w:rsidP="00946C55">
            <w:pPr>
              <w:pStyle w:val="Default"/>
              <w:rPr>
                <w:lang w:val="en-US"/>
              </w:rPr>
            </w:pPr>
          </w:p>
          <w:p w14:paraId="21C37DC1" w14:textId="68A3FF9C" w:rsidR="00946C55" w:rsidRDefault="000040D5" w:rsidP="00946C5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Understand </w:t>
            </w:r>
            <w:r w:rsidR="00D310B5">
              <w:rPr>
                <w:lang w:val="en-US"/>
              </w:rPr>
              <w:t>a range of sources and evidence</w:t>
            </w:r>
            <w:r>
              <w:rPr>
                <w:lang w:val="en-US"/>
              </w:rPr>
              <w:t xml:space="preserve"> </w:t>
            </w:r>
            <w:r w:rsidR="00D310B5">
              <w:rPr>
                <w:lang w:val="en-US"/>
              </w:rPr>
              <w:t>found in</w:t>
            </w:r>
            <w:r>
              <w:rPr>
                <w:lang w:val="en-US"/>
              </w:rPr>
              <w:t xml:space="preserve"> Britain over many years of </w:t>
            </w:r>
            <w:r w:rsidR="00D310B5">
              <w:rPr>
                <w:lang w:val="en-US"/>
              </w:rPr>
              <w:t>Roman</w:t>
            </w:r>
            <w:r>
              <w:rPr>
                <w:lang w:val="en-US"/>
              </w:rPr>
              <w:t xml:space="preserve"> rule and identify them. They need context to identify</w:t>
            </w:r>
            <w:r w:rsidR="00D310B5">
              <w:rPr>
                <w:lang w:val="en-US"/>
              </w:rPr>
              <w:t xml:space="preserve"> why the Romans invaded</w:t>
            </w:r>
            <w:r>
              <w:rPr>
                <w:lang w:val="en-US"/>
              </w:rPr>
              <w:t xml:space="preserve"> and </w:t>
            </w:r>
            <w:r w:rsidR="00D310B5">
              <w:rPr>
                <w:lang w:val="en-US"/>
              </w:rPr>
              <w:t xml:space="preserve">various evidence to demonstrate that the Romans invaded. </w:t>
            </w:r>
            <w:r>
              <w:rPr>
                <w:lang w:val="en-US"/>
              </w:rPr>
              <w:t xml:space="preserve"> </w:t>
            </w:r>
          </w:p>
          <w:p w14:paraId="4314D2D3" w14:textId="77777777" w:rsidR="00946C55" w:rsidRPr="00946C55" w:rsidRDefault="00946C55" w:rsidP="00946C55">
            <w:pPr>
              <w:pStyle w:val="Default"/>
            </w:pPr>
          </w:p>
          <w:p w14:paraId="45FAC632" w14:textId="245BF61F" w:rsidR="00946C55" w:rsidRPr="00797F25" w:rsidRDefault="00946C55" w:rsidP="006831FC">
            <w:pPr>
              <w:pStyle w:val="Default"/>
              <w:ind w:left="567"/>
            </w:pPr>
          </w:p>
        </w:tc>
      </w:tr>
    </w:tbl>
    <w:p w14:paraId="2B2B4C83" w14:textId="77777777" w:rsidR="0022602C" w:rsidRPr="0022602C" w:rsidRDefault="0022602C" w:rsidP="00E5255D">
      <w:pPr>
        <w:rPr>
          <w:lang w:val="en-US"/>
        </w:rPr>
      </w:pPr>
    </w:p>
    <w:sectPr w:rsidR="0022602C" w:rsidRPr="0022602C" w:rsidSect="00E5255D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4D0D"/>
    <w:multiLevelType w:val="hybridMultilevel"/>
    <w:tmpl w:val="6338D1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A84E6C"/>
    <w:multiLevelType w:val="hybridMultilevel"/>
    <w:tmpl w:val="B3705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F0355"/>
    <w:multiLevelType w:val="hybridMultilevel"/>
    <w:tmpl w:val="06044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A25AC"/>
    <w:multiLevelType w:val="hybridMultilevel"/>
    <w:tmpl w:val="EBA47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943BE"/>
    <w:multiLevelType w:val="hybridMultilevel"/>
    <w:tmpl w:val="29D6481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2C"/>
    <w:rsid w:val="000040D5"/>
    <w:rsid w:val="0000573E"/>
    <w:rsid w:val="00011AD9"/>
    <w:rsid w:val="00066686"/>
    <w:rsid w:val="000773AC"/>
    <w:rsid w:val="000933F9"/>
    <w:rsid w:val="000D242E"/>
    <w:rsid w:val="00120D13"/>
    <w:rsid w:val="00131033"/>
    <w:rsid w:val="00133061"/>
    <w:rsid w:val="001A7CDE"/>
    <w:rsid w:val="00200E21"/>
    <w:rsid w:val="0022602C"/>
    <w:rsid w:val="00230180"/>
    <w:rsid w:val="002510C3"/>
    <w:rsid w:val="002C1E1A"/>
    <w:rsid w:val="002C6B7C"/>
    <w:rsid w:val="002E068C"/>
    <w:rsid w:val="002E1551"/>
    <w:rsid w:val="00342096"/>
    <w:rsid w:val="00353A47"/>
    <w:rsid w:val="003F3827"/>
    <w:rsid w:val="00407D6B"/>
    <w:rsid w:val="0045022B"/>
    <w:rsid w:val="00475B50"/>
    <w:rsid w:val="00477B3C"/>
    <w:rsid w:val="00480D1C"/>
    <w:rsid w:val="004C024F"/>
    <w:rsid w:val="004C41C3"/>
    <w:rsid w:val="004D123D"/>
    <w:rsid w:val="004D682B"/>
    <w:rsid w:val="00535FD8"/>
    <w:rsid w:val="005547A9"/>
    <w:rsid w:val="005B7FE5"/>
    <w:rsid w:val="00610CDC"/>
    <w:rsid w:val="00626D42"/>
    <w:rsid w:val="006340E6"/>
    <w:rsid w:val="0068199B"/>
    <w:rsid w:val="006831FC"/>
    <w:rsid w:val="00685B93"/>
    <w:rsid w:val="006A622F"/>
    <w:rsid w:val="006C0466"/>
    <w:rsid w:val="006F4814"/>
    <w:rsid w:val="007123F1"/>
    <w:rsid w:val="0074061E"/>
    <w:rsid w:val="00797F25"/>
    <w:rsid w:val="007D789E"/>
    <w:rsid w:val="007F2C03"/>
    <w:rsid w:val="008070AF"/>
    <w:rsid w:val="00824F7D"/>
    <w:rsid w:val="008923D7"/>
    <w:rsid w:val="008C4E3F"/>
    <w:rsid w:val="008D7DD8"/>
    <w:rsid w:val="009334B9"/>
    <w:rsid w:val="00946C55"/>
    <w:rsid w:val="009B3FBD"/>
    <w:rsid w:val="009E739F"/>
    <w:rsid w:val="00A042FC"/>
    <w:rsid w:val="00A05F8D"/>
    <w:rsid w:val="00A228EC"/>
    <w:rsid w:val="00A25283"/>
    <w:rsid w:val="00A26FBD"/>
    <w:rsid w:val="00A35211"/>
    <w:rsid w:val="00A81448"/>
    <w:rsid w:val="00AA4A79"/>
    <w:rsid w:val="00AB30E1"/>
    <w:rsid w:val="00AB5011"/>
    <w:rsid w:val="00AF4B4A"/>
    <w:rsid w:val="00B1008D"/>
    <w:rsid w:val="00B30B2E"/>
    <w:rsid w:val="00B37023"/>
    <w:rsid w:val="00B41B36"/>
    <w:rsid w:val="00B755C8"/>
    <w:rsid w:val="00BC234F"/>
    <w:rsid w:val="00C11741"/>
    <w:rsid w:val="00C16ED7"/>
    <w:rsid w:val="00C32DED"/>
    <w:rsid w:val="00C67863"/>
    <w:rsid w:val="00CB3973"/>
    <w:rsid w:val="00CD59B2"/>
    <w:rsid w:val="00CF71F5"/>
    <w:rsid w:val="00D0250B"/>
    <w:rsid w:val="00D310B5"/>
    <w:rsid w:val="00D46D8B"/>
    <w:rsid w:val="00E5255D"/>
    <w:rsid w:val="00E84F60"/>
    <w:rsid w:val="00EE29BE"/>
    <w:rsid w:val="00F14780"/>
    <w:rsid w:val="00F5073F"/>
    <w:rsid w:val="00F74ED2"/>
    <w:rsid w:val="00FA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E37D"/>
  <w15:chartTrackingRefBased/>
  <w15:docId w15:val="{E6A9441F-0A13-47F4-BD96-C022129A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60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3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A4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D242E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80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C234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123F1"/>
    <w:pPr>
      <w:widowControl w:val="0"/>
      <w:autoSpaceDE w:val="0"/>
      <w:autoSpaceDN w:val="0"/>
      <w:spacing w:after="0" w:line="240" w:lineRule="auto"/>
      <w:ind w:left="443"/>
    </w:pPr>
    <w:rPr>
      <w:rFonts w:ascii="Roboto" w:eastAsia="Roboto" w:hAnsi="Roboto" w:cs="Roboto"/>
      <w:lang w:val="en-US"/>
    </w:rPr>
  </w:style>
  <w:style w:type="character" w:styleId="Emphasis">
    <w:name w:val="Emphasis"/>
    <w:basedOn w:val="DefaultParagraphFont"/>
    <w:uiPriority w:val="20"/>
    <w:qFormat/>
    <w:rsid w:val="00B755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273</Words>
  <Characters>1461</Characters>
  <Application>Microsoft Office Word</Application>
  <DocSecurity>0</DocSecurity>
  <Lines>81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Meshelle Headley</dc:creator>
  <cp:keywords/>
  <dc:description/>
  <cp:lastModifiedBy>User</cp:lastModifiedBy>
  <cp:revision>35</cp:revision>
  <cp:lastPrinted>2023-09-01T06:59:00Z</cp:lastPrinted>
  <dcterms:created xsi:type="dcterms:W3CDTF">2023-03-17T11:56:00Z</dcterms:created>
  <dcterms:modified xsi:type="dcterms:W3CDTF">2023-09-01T07:08:00Z</dcterms:modified>
</cp:coreProperties>
</file>