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4621"/>
        <w:gridCol w:w="4762"/>
        <w:gridCol w:w="6636"/>
      </w:tblGrid>
      <w:tr w:rsidR="0022602C" w14:paraId="2A3747BB" w14:textId="77777777" w:rsidTr="009B3FBD">
        <w:tc>
          <w:tcPr>
            <w:tcW w:w="16019" w:type="dxa"/>
            <w:gridSpan w:val="3"/>
            <w:shd w:val="clear" w:color="auto" w:fill="D9D9D9" w:themeFill="background1" w:themeFillShade="D9"/>
          </w:tcPr>
          <w:p w14:paraId="65813E13" w14:textId="38EB5EC4" w:rsidR="0022602C" w:rsidRPr="008328F3" w:rsidRDefault="0022602C" w:rsidP="009B3FBD">
            <w:pPr>
              <w:tabs>
                <w:tab w:val="left" w:pos="4999"/>
              </w:tabs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8328F3">
              <w:rPr>
                <w:rFonts w:ascii="Comic Sans MS" w:hAnsi="Comic Sans MS"/>
                <w:sz w:val="28"/>
                <w:szCs w:val="28"/>
                <w:lang w:val="en-US"/>
              </w:rPr>
              <w:t xml:space="preserve">Sharnbrook Primary Knowledge Planner </w:t>
            </w:r>
            <w:r w:rsidR="006F3602" w:rsidRPr="008328F3">
              <w:rPr>
                <w:rFonts w:ascii="Comic Sans MS" w:hAnsi="Comic Sans MS"/>
                <w:sz w:val="28"/>
                <w:szCs w:val="28"/>
                <w:lang w:val="en-US"/>
              </w:rPr>
              <w:t>–</w:t>
            </w:r>
            <w:r w:rsidRPr="008328F3">
              <w:rPr>
                <w:rFonts w:ascii="Comic Sans MS" w:hAnsi="Comic Sans MS"/>
                <w:sz w:val="28"/>
                <w:szCs w:val="28"/>
                <w:lang w:val="en-US"/>
              </w:rPr>
              <w:t xml:space="preserve"> </w:t>
            </w:r>
            <w:r w:rsidR="006F3602" w:rsidRPr="008328F3">
              <w:rPr>
                <w:rFonts w:ascii="Comic Sans MS" w:hAnsi="Comic Sans MS"/>
                <w:sz w:val="28"/>
                <w:szCs w:val="28"/>
                <w:lang w:val="en-US"/>
              </w:rPr>
              <w:t>Y1 History</w:t>
            </w:r>
          </w:p>
        </w:tc>
      </w:tr>
      <w:tr w:rsidR="006F3602" w14:paraId="43A6559D" w14:textId="77777777" w:rsidTr="00886410">
        <w:tc>
          <w:tcPr>
            <w:tcW w:w="9383" w:type="dxa"/>
            <w:gridSpan w:val="2"/>
            <w:shd w:val="clear" w:color="auto" w:fill="FFFFFF" w:themeFill="background1"/>
          </w:tcPr>
          <w:p w14:paraId="72D91A2F" w14:textId="406EBC9C" w:rsidR="006F3602" w:rsidRPr="008328F3" w:rsidRDefault="006F3602" w:rsidP="0022602C">
            <w:pPr>
              <w:pStyle w:val="Default"/>
              <w:rPr>
                <w:rFonts w:ascii="Comic Sans MS" w:hAnsi="Comic Sans MS"/>
              </w:rPr>
            </w:pPr>
            <w:r w:rsidRPr="008328F3">
              <w:rPr>
                <w:rFonts w:ascii="Comic Sans MS" w:hAnsi="Comic Sans MS"/>
              </w:rPr>
              <w:t>Key Question: What was different in the way Florence Nightingale and Mary Seacole helped the soldiers?</w:t>
            </w:r>
          </w:p>
        </w:tc>
        <w:tc>
          <w:tcPr>
            <w:tcW w:w="6626" w:type="dxa"/>
            <w:shd w:val="clear" w:color="auto" w:fill="FFFFFF" w:themeFill="background1"/>
          </w:tcPr>
          <w:p w14:paraId="0DCE6FDE" w14:textId="72666B31" w:rsidR="006F3602" w:rsidRPr="008328F3" w:rsidRDefault="006F3602" w:rsidP="0022602C">
            <w:pPr>
              <w:pStyle w:val="Default"/>
              <w:rPr>
                <w:rFonts w:ascii="Comic Sans MS" w:hAnsi="Comic Sans MS"/>
              </w:rPr>
            </w:pPr>
            <w:r w:rsidRPr="008328F3">
              <w:rPr>
                <w:rFonts w:ascii="Comic Sans MS" w:hAnsi="Comic Sans MS"/>
              </w:rPr>
              <w:t>Similarities and differences</w:t>
            </w:r>
          </w:p>
        </w:tc>
      </w:tr>
      <w:tr w:rsidR="00151571" w14:paraId="5EAABF58" w14:textId="77777777" w:rsidTr="006F3602">
        <w:trPr>
          <w:trHeight w:val="132"/>
        </w:trPr>
        <w:tc>
          <w:tcPr>
            <w:tcW w:w="4634" w:type="dxa"/>
            <w:shd w:val="clear" w:color="auto" w:fill="D9D9D9" w:themeFill="background1" w:themeFillShade="D9"/>
          </w:tcPr>
          <w:p w14:paraId="5F2F4A31" w14:textId="77777777" w:rsidR="005B7FE5" w:rsidRPr="008328F3" w:rsidRDefault="005B7FE5">
            <w:pPr>
              <w:rPr>
                <w:sz w:val="24"/>
                <w:szCs w:val="24"/>
                <w:lang w:val="en-US"/>
              </w:rPr>
            </w:pPr>
            <w:r w:rsidRPr="008328F3">
              <w:rPr>
                <w:sz w:val="24"/>
                <w:szCs w:val="24"/>
                <w:lang w:val="en-US"/>
              </w:rPr>
              <w:t>What I should already know</w:t>
            </w:r>
          </w:p>
        </w:tc>
        <w:tc>
          <w:tcPr>
            <w:tcW w:w="4749" w:type="dxa"/>
            <w:vMerge w:val="restart"/>
          </w:tcPr>
          <w:p w14:paraId="42351B9D" w14:textId="15D7E092" w:rsidR="00795785" w:rsidRPr="002703A5" w:rsidRDefault="00795785" w:rsidP="00795785">
            <w:pPr>
              <w:rPr>
                <w:rFonts w:ascii="Comic Sans MS" w:hAnsi="Comic Sans MS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43"/>
              <w:gridCol w:w="2293"/>
            </w:tblGrid>
            <w:tr w:rsidR="00795785" w14:paraId="6CD67361" w14:textId="77777777" w:rsidTr="00C01063">
              <w:tc>
                <w:tcPr>
                  <w:tcW w:w="2243" w:type="dxa"/>
                </w:tcPr>
                <w:p w14:paraId="3D6EA7E1" w14:textId="6911BB9A" w:rsidR="00795785" w:rsidRDefault="00795785" w:rsidP="00795785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noProof/>
                      <w:sz w:val="20"/>
                      <w:szCs w:val="20"/>
                      <w:lang w:eastAsia="en-GB"/>
                    </w:rPr>
                    <w:drawing>
                      <wp:anchor distT="0" distB="0" distL="114300" distR="114300" simplePos="0" relativeHeight="251705344" behindDoc="0" locked="0" layoutInCell="1" allowOverlap="1" wp14:anchorId="1E9FFBBE" wp14:editId="060EA691">
                        <wp:simplePos x="0" y="0"/>
                        <wp:positionH relativeFrom="column">
                          <wp:posOffset>-4445</wp:posOffset>
                        </wp:positionH>
                        <wp:positionV relativeFrom="paragraph">
                          <wp:posOffset>1270</wp:posOffset>
                        </wp:positionV>
                        <wp:extent cx="619125" cy="1064461"/>
                        <wp:effectExtent l="0" t="0" r="0" b="2540"/>
                        <wp:wrapSquare wrapText="bothSides"/>
                        <wp:docPr id="2" name="Picture 2" descr="C:\Users\User\AppData\Local\Microsoft\Windows\INetCache\Content.MSO\28EE312.t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AppData\Local\Microsoft\Windows\INetCache\Content.MSO\28EE312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10644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Victorian nurse</w:t>
                  </w:r>
                </w:p>
              </w:tc>
              <w:tc>
                <w:tcPr>
                  <w:tcW w:w="2293" w:type="dxa"/>
                </w:tcPr>
                <w:p w14:paraId="592B4A83" w14:textId="0E29C179" w:rsidR="00795785" w:rsidRDefault="00795785" w:rsidP="00795785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703A5">
                    <w:rPr>
                      <w:rFonts w:ascii="Comic Sans MS" w:hAnsi="Comic Sans MS"/>
                      <w:noProof/>
                      <w:lang w:eastAsia="en-GB"/>
                    </w:rPr>
                    <w:drawing>
                      <wp:anchor distT="0" distB="0" distL="114300" distR="114300" simplePos="0" relativeHeight="251669504" behindDoc="0" locked="0" layoutInCell="1" allowOverlap="1" wp14:anchorId="5F1D90C4" wp14:editId="4283669C">
                        <wp:simplePos x="0" y="0"/>
                        <wp:positionH relativeFrom="margin">
                          <wp:posOffset>-20955</wp:posOffset>
                        </wp:positionH>
                        <wp:positionV relativeFrom="page">
                          <wp:posOffset>40005</wp:posOffset>
                        </wp:positionV>
                        <wp:extent cx="666750" cy="1025525"/>
                        <wp:effectExtent l="0" t="0" r="0" b="3175"/>
                        <wp:wrapSquare wrapText="bothSides"/>
                        <wp:docPr id="14" name="Picture 14" descr="See the source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See the source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1025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Nurses today</w:t>
                  </w:r>
                </w:p>
              </w:tc>
            </w:tr>
            <w:tr w:rsidR="00C01063" w14:paraId="5F5FAA1A" w14:textId="77777777" w:rsidTr="00C01063">
              <w:tc>
                <w:tcPr>
                  <w:tcW w:w="4536" w:type="dxa"/>
                  <w:gridSpan w:val="2"/>
                </w:tcPr>
                <w:p w14:paraId="1EC75048" w14:textId="5B87855D" w:rsidR="00C01063" w:rsidRDefault="00C01063" w:rsidP="00795785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noProof/>
                      <w:sz w:val="20"/>
                      <w:szCs w:val="20"/>
                      <w:lang w:eastAsia="en-GB"/>
                    </w:rPr>
                    <w:drawing>
                      <wp:inline distT="0" distB="0" distL="0" distR="0" wp14:anchorId="58920277" wp14:editId="6D6E2A1F">
                        <wp:extent cx="2743200" cy="125730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1063" w14:paraId="137E9CE5" w14:textId="77777777" w:rsidTr="008F440F">
              <w:tc>
                <w:tcPr>
                  <w:tcW w:w="4536" w:type="dxa"/>
                  <w:gridSpan w:val="2"/>
                </w:tcPr>
                <w:p w14:paraId="49CE8985" w14:textId="1DC92AA1" w:rsidR="00C01063" w:rsidRDefault="00C01063" w:rsidP="00795785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The hospital at Scutari</w:t>
                  </w:r>
                </w:p>
              </w:tc>
              <w:bookmarkStart w:id="0" w:name="_GoBack"/>
              <w:bookmarkEnd w:id="0"/>
            </w:tr>
          </w:tbl>
          <w:p w14:paraId="5ED6AB2C" w14:textId="60088722" w:rsidR="005B7FE5" w:rsidRPr="002703A5" w:rsidRDefault="005B7FE5" w:rsidP="0079578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636" w:type="dxa"/>
            <w:shd w:val="clear" w:color="auto" w:fill="D9D9D9" w:themeFill="background1" w:themeFillShade="D9"/>
          </w:tcPr>
          <w:p w14:paraId="6C71A3ED" w14:textId="77777777" w:rsidR="005B7FE5" w:rsidRPr="002703A5" w:rsidRDefault="005B7FE5">
            <w:pPr>
              <w:rPr>
                <w:rFonts w:ascii="Comic Sans MS" w:hAnsi="Comic Sans MS"/>
                <w:lang w:val="en-US"/>
              </w:rPr>
            </w:pPr>
            <w:r w:rsidRPr="002703A5">
              <w:rPr>
                <w:rFonts w:ascii="Comic Sans MS" w:hAnsi="Comic Sans MS"/>
                <w:lang w:val="en-US"/>
              </w:rPr>
              <w:t>Vocabulary</w:t>
            </w:r>
          </w:p>
        </w:tc>
      </w:tr>
      <w:tr w:rsidR="00151571" w14:paraId="60DD7D57" w14:textId="77777777" w:rsidTr="002703A5">
        <w:trPr>
          <w:trHeight w:val="561"/>
        </w:trPr>
        <w:tc>
          <w:tcPr>
            <w:tcW w:w="4634" w:type="dxa"/>
          </w:tcPr>
          <w:p w14:paraId="2EAD60F2" w14:textId="50C92DB8" w:rsidR="00D46D8B" w:rsidRPr="008328F3" w:rsidRDefault="005B7FE5" w:rsidP="00F5073F">
            <w:pPr>
              <w:pStyle w:val="Default"/>
              <w:rPr>
                <w:rFonts w:ascii="Comic Sans MS" w:hAnsi="Comic Sans MS"/>
                <w:lang w:val="en-US"/>
              </w:rPr>
            </w:pPr>
            <w:r w:rsidRPr="008328F3">
              <w:t xml:space="preserve"> </w:t>
            </w:r>
            <w:r w:rsidR="00F51DAD" w:rsidRPr="008328F3">
              <w:rPr>
                <w:rFonts w:ascii="Comic Sans MS" w:hAnsi="Comic Sans MS"/>
              </w:rPr>
              <w:t>The past is some</w:t>
            </w:r>
            <w:r w:rsidR="002703A5" w:rsidRPr="008328F3">
              <w:rPr>
                <w:rFonts w:ascii="Comic Sans MS" w:hAnsi="Comic Sans MS"/>
              </w:rPr>
              <w:t>thing that has already happened.</w:t>
            </w:r>
          </w:p>
        </w:tc>
        <w:tc>
          <w:tcPr>
            <w:tcW w:w="4749" w:type="dxa"/>
            <w:vMerge/>
          </w:tcPr>
          <w:p w14:paraId="4C6CF1B0" w14:textId="77777777" w:rsidR="005B7FE5" w:rsidRPr="002703A5" w:rsidRDefault="005B7FE5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6636" w:type="dxa"/>
            <w:vMerge w:val="restart"/>
          </w:tcPr>
          <w:tbl>
            <w:tblPr>
              <w:tblW w:w="64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01"/>
              <w:gridCol w:w="4509"/>
            </w:tblGrid>
            <w:tr w:rsidR="005B7FE5" w:rsidRPr="002703A5" w14:paraId="19A187BA" w14:textId="77777777" w:rsidTr="00FE55C8">
              <w:trPr>
                <w:trHeight w:val="85"/>
              </w:trPr>
              <w:tc>
                <w:tcPr>
                  <w:tcW w:w="1901" w:type="dxa"/>
                </w:tcPr>
                <w:p w14:paraId="0A80DB9C" w14:textId="1E81079B" w:rsidR="005B7FE5" w:rsidRPr="008328F3" w:rsidRDefault="008328F3" w:rsidP="004D682B">
                  <w:pPr>
                    <w:pStyle w:val="Default"/>
                    <w:rPr>
                      <w:rFonts w:ascii="Comic Sans MS" w:hAnsi="Comic Sans MS"/>
                    </w:rPr>
                  </w:pPr>
                  <w:r w:rsidRPr="008328F3">
                    <w:rPr>
                      <w:rFonts w:ascii="Comic Sans MS" w:hAnsi="Comic Sans MS"/>
                    </w:rPr>
                    <w:t xml:space="preserve">In the </w:t>
                  </w:r>
                  <w:r w:rsidR="00F51DAD" w:rsidRPr="008328F3">
                    <w:rPr>
                      <w:rFonts w:ascii="Comic Sans MS" w:hAnsi="Comic Sans MS"/>
                    </w:rPr>
                    <w:t>past</w:t>
                  </w:r>
                </w:p>
              </w:tc>
              <w:tc>
                <w:tcPr>
                  <w:tcW w:w="4509" w:type="dxa"/>
                </w:tcPr>
                <w:p w14:paraId="0C75AE04" w14:textId="2276A961" w:rsidR="005B7FE5" w:rsidRPr="008328F3" w:rsidRDefault="008328F3" w:rsidP="004D682B">
                  <w:pPr>
                    <w:pStyle w:val="Default"/>
                    <w:rPr>
                      <w:rFonts w:ascii="Comic Sans MS" w:hAnsi="Comic Sans MS"/>
                    </w:rPr>
                  </w:pPr>
                  <w:r w:rsidRPr="008328F3">
                    <w:rPr>
                      <w:rFonts w:ascii="Comic Sans MS" w:hAnsi="Comic Sans MS"/>
                    </w:rPr>
                    <w:t>Something that has already happened.</w:t>
                  </w:r>
                </w:p>
              </w:tc>
            </w:tr>
            <w:tr w:rsidR="005B7FE5" w:rsidRPr="002703A5" w14:paraId="69DCC739" w14:textId="77777777" w:rsidTr="00FE55C8">
              <w:trPr>
                <w:trHeight w:val="189"/>
              </w:trPr>
              <w:tc>
                <w:tcPr>
                  <w:tcW w:w="1901" w:type="dxa"/>
                </w:tcPr>
                <w:p w14:paraId="64E0ADDB" w14:textId="09D2AD22" w:rsidR="005B7FE5" w:rsidRPr="008328F3" w:rsidRDefault="008328F3" w:rsidP="004D682B">
                  <w:pPr>
                    <w:pStyle w:val="Default"/>
                    <w:rPr>
                      <w:rFonts w:ascii="Comic Sans MS" w:hAnsi="Comic Sans MS"/>
                    </w:rPr>
                  </w:pPr>
                  <w:r w:rsidRPr="008328F3">
                    <w:rPr>
                      <w:rFonts w:ascii="Comic Sans MS" w:hAnsi="Comic Sans MS"/>
                    </w:rPr>
                    <w:t xml:space="preserve">In the </w:t>
                  </w:r>
                  <w:r w:rsidR="00F51DAD" w:rsidRPr="008328F3">
                    <w:rPr>
                      <w:rFonts w:ascii="Comic Sans MS" w:hAnsi="Comic Sans MS"/>
                    </w:rPr>
                    <w:t>present</w:t>
                  </w:r>
                </w:p>
              </w:tc>
              <w:tc>
                <w:tcPr>
                  <w:tcW w:w="4509" w:type="dxa"/>
                </w:tcPr>
                <w:p w14:paraId="1A7A88BF" w14:textId="08DED623" w:rsidR="005B7FE5" w:rsidRPr="008328F3" w:rsidRDefault="008328F3" w:rsidP="004D682B">
                  <w:pPr>
                    <w:pStyle w:val="Default"/>
                    <w:rPr>
                      <w:rFonts w:ascii="Comic Sans MS" w:hAnsi="Comic Sans MS"/>
                    </w:rPr>
                  </w:pPr>
                  <w:r w:rsidRPr="008328F3">
                    <w:rPr>
                      <w:rFonts w:ascii="Comic Sans MS" w:hAnsi="Comic Sans MS"/>
                    </w:rPr>
                    <w:t>Something that is happening now</w:t>
                  </w:r>
                </w:p>
              </w:tc>
            </w:tr>
            <w:tr w:rsidR="005B7FE5" w:rsidRPr="002703A5" w14:paraId="59D03B5F" w14:textId="77777777" w:rsidTr="00FE55C8">
              <w:trPr>
                <w:trHeight w:val="189"/>
              </w:trPr>
              <w:tc>
                <w:tcPr>
                  <w:tcW w:w="1901" w:type="dxa"/>
                </w:tcPr>
                <w:p w14:paraId="55D3CC9E" w14:textId="42E90953" w:rsidR="005B7FE5" w:rsidRPr="008328F3" w:rsidRDefault="00F51DAD" w:rsidP="004D682B">
                  <w:pPr>
                    <w:pStyle w:val="Default"/>
                    <w:rPr>
                      <w:rFonts w:ascii="Comic Sans MS" w:hAnsi="Comic Sans MS"/>
                    </w:rPr>
                  </w:pPr>
                  <w:r w:rsidRPr="008328F3">
                    <w:rPr>
                      <w:rFonts w:ascii="Comic Sans MS" w:hAnsi="Comic Sans MS"/>
                    </w:rPr>
                    <w:t>different</w:t>
                  </w:r>
                </w:p>
              </w:tc>
              <w:tc>
                <w:tcPr>
                  <w:tcW w:w="4509" w:type="dxa"/>
                </w:tcPr>
                <w:p w14:paraId="395DAD5A" w14:textId="059A32B3" w:rsidR="005B7FE5" w:rsidRPr="008328F3" w:rsidRDefault="002703A5" w:rsidP="004D682B">
                  <w:pPr>
                    <w:pStyle w:val="Default"/>
                    <w:rPr>
                      <w:rFonts w:ascii="Comic Sans MS" w:hAnsi="Comic Sans MS"/>
                    </w:rPr>
                  </w:pPr>
                  <w:r w:rsidRPr="008328F3">
                    <w:rPr>
                      <w:rFonts w:ascii="Comic Sans MS" w:hAnsi="Comic Sans MS"/>
                    </w:rPr>
                    <w:t>Not the same.</w:t>
                  </w:r>
                </w:p>
              </w:tc>
            </w:tr>
            <w:tr w:rsidR="005B7FE5" w:rsidRPr="002703A5" w14:paraId="5F65B150" w14:textId="77777777" w:rsidTr="00FE55C8">
              <w:trPr>
                <w:trHeight w:val="85"/>
              </w:trPr>
              <w:tc>
                <w:tcPr>
                  <w:tcW w:w="1901" w:type="dxa"/>
                </w:tcPr>
                <w:p w14:paraId="24829803" w14:textId="5B28500C" w:rsidR="005B7FE5" w:rsidRPr="008328F3" w:rsidRDefault="002703A5" w:rsidP="004D682B">
                  <w:pPr>
                    <w:pStyle w:val="Default"/>
                    <w:rPr>
                      <w:rFonts w:ascii="Comic Sans MS" w:hAnsi="Comic Sans MS"/>
                    </w:rPr>
                  </w:pPr>
                  <w:r w:rsidRPr="008328F3">
                    <w:rPr>
                      <w:rFonts w:ascii="Comic Sans MS" w:hAnsi="Comic Sans MS"/>
                    </w:rPr>
                    <w:t>event</w:t>
                  </w:r>
                </w:p>
              </w:tc>
              <w:tc>
                <w:tcPr>
                  <w:tcW w:w="4509" w:type="dxa"/>
                </w:tcPr>
                <w:p w14:paraId="410E5F2A" w14:textId="2E8BE8C7" w:rsidR="005B7FE5" w:rsidRPr="008328F3" w:rsidRDefault="002703A5" w:rsidP="004D682B">
                  <w:pPr>
                    <w:pStyle w:val="Default"/>
                    <w:rPr>
                      <w:rFonts w:ascii="Comic Sans MS" w:hAnsi="Comic Sans MS"/>
                    </w:rPr>
                  </w:pPr>
                  <w:r w:rsidRPr="008328F3">
                    <w:rPr>
                      <w:rFonts w:ascii="Comic Sans MS" w:hAnsi="Comic Sans MS"/>
                    </w:rPr>
                    <w:t>When something happens, especially if it is important.</w:t>
                  </w:r>
                </w:p>
              </w:tc>
            </w:tr>
            <w:tr w:rsidR="005B7FE5" w:rsidRPr="002703A5" w14:paraId="6CC29507" w14:textId="77777777" w:rsidTr="00FE55C8">
              <w:trPr>
                <w:trHeight w:val="85"/>
              </w:trPr>
              <w:tc>
                <w:tcPr>
                  <w:tcW w:w="1901" w:type="dxa"/>
                </w:tcPr>
                <w:p w14:paraId="5B5028D8" w14:textId="31ECA153" w:rsidR="005B7FE5" w:rsidRPr="008328F3" w:rsidRDefault="002703A5" w:rsidP="004D682B">
                  <w:pPr>
                    <w:pStyle w:val="Default"/>
                    <w:rPr>
                      <w:rFonts w:ascii="Comic Sans MS" w:hAnsi="Comic Sans MS"/>
                    </w:rPr>
                  </w:pPr>
                  <w:r w:rsidRPr="008328F3">
                    <w:rPr>
                      <w:rFonts w:ascii="Comic Sans MS" w:hAnsi="Comic Sans MS"/>
                    </w:rPr>
                    <w:t>nurse</w:t>
                  </w:r>
                </w:p>
              </w:tc>
              <w:tc>
                <w:tcPr>
                  <w:tcW w:w="4509" w:type="dxa"/>
                </w:tcPr>
                <w:p w14:paraId="2D3BDE0E" w14:textId="245ED678" w:rsidR="005B7FE5" w:rsidRPr="008328F3" w:rsidRDefault="002703A5" w:rsidP="004D682B">
                  <w:pPr>
                    <w:pStyle w:val="Default"/>
                    <w:rPr>
                      <w:rFonts w:ascii="Comic Sans MS" w:hAnsi="Comic Sans MS"/>
                    </w:rPr>
                  </w:pPr>
                  <w:r w:rsidRPr="008328F3">
                    <w:rPr>
                      <w:rFonts w:ascii="Comic Sans MS" w:hAnsi="Comic Sans MS"/>
                    </w:rPr>
                    <w:t>Somebody who is trained to look after sick or hur</w:t>
                  </w:r>
                  <w:r w:rsidR="008328F3" w:rsidRPr="008328F3">
                    <w:rPr>
                      <w:rFonts w:ascii="Comic Sans MS" w:hAnsi="Comic Sans MS"/>
                    </w:rPr>
                    <w:t>t people.</w:t>
                  </w:r>
                </w:p>
              </w:tc>
            </w:tr>
            <w:tr w:rsidR="005B7FE5" w:rsidRPr="002703A5" w14:paraId="794FD580" w14:textId="77777777" w:rsidTr="00FE55C8">
              <w:trPr>
                <w:trHeight w:val="85"/>
              </w:trPr>
              <w:tc>
                <w:tcPr>
                  <w:tcW w:w="1901" w:type="dxa"/>
                </w:tcPr>
                <w:p w14:paraId="7FDC147E" w14:textId="2E5A104B" w:rsidR="005B7FE5" w:rsidRPr="008328F3" w:rsidRDefault="002703A5" w:rsidP="004D682B">
                  <w:pPr>
                    <w:pStyle w:val="Default"/>
                    <w:rPr>
                      <w:rFonts w:ascii="Comic Sans MS" w:hAnsi="Comic Sans MS"/>
                    </w:rPr>
                  </w:pPr>
                  <w:r w:rsidRPr="008328F3">
                    <w:rPr>
                      <w:rFonts w:ascii="Comic Sans MS" w:hAnsi="Comic Sans MS"/>
                    </w:rPr>
                    <w:t>soldier</w:t>
                  </w:r>
                </w:p>
              </w:tc>
              <w:tc>
                <w:tcPr>
                  <w:tcW w:w="4509" w:type="dxa"/>
                </w:tcPr>
                <w:p w14:paraId="390B15CB" w14:textId="230AA94A" w:rsidR="005B7FE5" w:rsidRPr="008328F3" w:rsidRDefault="008328F3" w:rsidP="004D682B">
                  <w:pPr>
                    <w:pStyle w:val="Default"/>
                    <w:rPr>
                      <w:rFonts w:ascii="Comic Sans MS" w:hAnsi="Comic Sans MS"/>
                    </w:rPr>
                  </w:pPr>
                  <w:r w:rsidRPr="008328F3">
                    <w:rPr>
                      <w:rFonts w:ascii="Comic Sans MS" w:hAnsi="Comic Sans MS"/>
                    </w:rPr>
                    <w:t>A person</w:t>
                  </w:r>
                  <w:r w:rsidR="002703A5" w:rsidRPr="008328F3">
                    <w:rPr>
                      <w:rFonts w:ascii="Comic Sans MS" w:hAnsi="Comic Sans MS"/>
                    </w:rPr>
                    <w:t xml:space="preserve"> in the army.</w:t>
                  </w:r>
                </w:p>
              </w:tc>
            </w:tr>
            <w:tr w:rsidR="002703A5" w:rsidRPr="002703A5" w14:paraId="46923E0A" w14:textId="77777777" w:rsidTr="00FE55C8">
              <w:trPr>
                <w:trHeight w:val="189"/>
              </w:trPr>
              <w:tc>
                <w:tcPr>
                  <w:tcW w:w="1901" w:type="dxa"/>
                </w:tcPr>
                <w:p w14:paraId="06BE77A7" w14:textId="79C1276C" w:rsidR="002703A5" w:rsidRPr="008328F3" w:rsidRDefault="002703A5" w:rsidP="002703A5">
                  <w:pPr>
                    <w:pStyle w:val="Default"/>
                    <w:rPr>
                      <w:rFonts w:ascii="Comic Sans MS" w:hAnsi="Comic Sans MS"/>
                    </w:rPr>
                  </w:pPr>
                  <w:r w:rsidRPr="008328F3">
                    <w:rPr>
                      <w:rFonts w:ascii="Comic Sans MS" w:hAnsi="Comic Sans MS"/>
                    </w:rPr>
                    <w:t>patient</w:t>
                  </w:r>
                </w:p>
              </w:tc>
              <w:tc>
                <w:tcPr>
                  <w:tcW w:w="4509" w:type="dxa"/>
                </w:tcPr>
                <w:p w14:paraId="540107BA" w14:textId="549CA892" w:rsidR="002703A5" w:rsidRPr="008328F3" w:rsidRDefault="008328F3" w:rsidP="002703A5">
                  <w:pPr>
                    <w:pStyle w:val="Default"/>
                    <w:rPr>
                      <w:rFonts w:ascii="Comic Sans MS" w:hAnsi="Comic Sans MS"/>
                    </w:rPr>
                  </w:pPr>
                  <w:r w:rsidRPr="008328F3">
                    <w:rPr>
                      <w:rFonts w:ascii="Comic Sans MS" w:hAnsi="Comic Sans MS"/>
                    </w:rPr>
                    <w:t>Someone who is being looked after because they are hurt or sick</w:t>
                  </w:r>
                  <w:r w:rsidR="002703A5" w:rsidRPr="008328F3">
                    <w:rPr>
                      <w:rFonts w:ascii="Comic Sans MS" w:hAnsi="Comic Sans MS"/>
                    </w:rPr>
                    <w:t>.</w:t>
                  </w:r>
                </w:p>
              </w:tc>
            </w:tr>
          </w:tbl>
          <w:p w14:paraId="2F0EABB1" w14:textId="4BF5670A" w:rsidR="005B7FE5" w:rsidRPr="002703A5" w:rsidRDefault="005B7FE5">
            <w:pPr>
              <w:rPr>
                <w:rFonts w:ascii="Comic Sans MS" w:hAnsi="Comic Sans MS"/>
                <w:lang w:val="en-US"/>
              </w:rPr>
            </w:pPr>
          </w:p>
        </w:tc>
      </w:tr>
      <w:tr w:rsidR="00151571" w14:paraId="0ABC663C" w14:textId="77777777" w:rsidTr="006F3602">
        <w:trPr>
          <w:trHeight w:val="318"/>
        </w:trPr>
        <w:tc>
          <w:tcPr>
            <w:tcW w:w="46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1E5CDB" w14:textId="77777777" w:rsidR="005B7FE5" w:rsidRPr="008328F3" w:rsidRDefault="005B7FE5" w:rsidP="004D682B">
            <w:pPr>
              <w:pStyle w:val="Default"/>
            </w:pPr>
            <w:r w:rsidRPr="008328F3">
              <w:t>People</w:t>
            </w:r>
          </w:p>
        </w:tc>
        <w:tc>
          <w:tcPr>
            <w:tcW w:w="4749" w:type="dxa"/>
            <w:vMerge/>
          </w:tcPr>
          <w:p w14:paraId="23DD06C4" w14:textId="77777777" w:rsidR="005B7FE5" w:rsidRPr="002703A5" w:rsidRDefault="005B7FE5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6636" w:type="dxa"/>
            <w:vMerge/>
          </w:tcPr>
          <w:p w14:paraId="7159526F" w14:textId="77777777" w:rsidR="005B7FE5" w:rsidRPr="002703A5" w:rsidRDefault="005B7FE5" w:rsidP="004D682B">
            <w:pPr>
              <w:pStyle w:val="Default"/>
              <w:rPr>
                <w:rFonts w:ascii="Comic Sans MS" w:hAnsi="Comic Sans MS"/>
                <w:sz w:val="17"/>
                <w:szCs w:val="17"/>
              </w:rPr>
            </w:pPr>
          </w:p>
        </w:tc>
      </w:tr>
      <w:tr w:rsidR="00151571" w14:paraId="40925896" w14:textId="77777777" w:rsidTr="006F3602">
        <w:trPr>
          <w:trHeight w:val="1086"/>
        </w:trPr>
        <w:tc>
          <w:tcPr>
            <w:tcW w:w="4634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76"/>
              <w:gridCol w:w="2231"/>
            </w:tblGrid>
            <w:tr w:rsidR="008328F3" w14:paraId="5A17FD36" w14:textId="77777777" w:rsidTr="00795785">
              <w:trPr>
                <w:trHeight w:val="2391"/>
              </w:trPr>
              <w:tc>
                <w:tcPr>
                  <w:tcW w:w="0" w:type="auto"/>
                </w:tcPr>
                <w:p w14:paraId="67392228" w14:textId="334690B4" w:rsidR="008328F3" w:rsidRDefault="008328F3" w:rsidP="004D682B">
                  <w:pPr>
                    <w:pStyle w:val="Default"/>
                    <w:rPr>
                      <w:noProof/>
                      <w:lang w:eastAsia="en-GB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anchor distT="0" distB="0" distL="114300" distR="114300" simplePos="0" relativeHeight="251702272" behindDoc="0" locked="0" layoutInCell="1" allowOverlap="1" wp14:anchorId="630BB5C8" wp14:editId="576C135C">
                        <wp:simplePos x="0" y="0"/>
                        <wp:positionH relativeFrom="column">
                          <wp:posOffset>128270</wp:posOffset>
                        </wp:positionH>
                        <wp:positionV relativeFrom="page">
                          <wp:posOffset>23495</wp:posOffset>
                        </wp:positionV>
                        <wp:extent cx="981075" cy="1515745"/>
                        <wp:effectExtent l="0" t="0" r="9525" b="8255"/>
                        <wp:wrapSquare wrapText="bothSides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220px-Seacole_photo[1].jp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981075" cy="15157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795785">
                    <w:rPr>
                      <w:noProof/>
                      <w:lang w:eastAsia="en-GB"/>
                    </w:rPr>
                    <w:t>Mary Seacole</w:t>
                  </w:r>
                </w:p>
              </w:tc>
              <w:tc>
                <w:tcPr>
                  <w:tcW w:w="0" w:type="auto"/>
                </w:tcPr>
                <w:p w14:paraId="15E0548A" w14:textId="7CDE9DEE" w:rsidR="008328F3" w:rsidRDefault="00795785" w:rsidP="004D682B">
                  <w:pPr>
                    <w:pStyle w:val="Default"/>
                    <w:rPr>
                      <w:noProof/>
                      <w:lang w:eastAsia="en-GB"/>
                    </w:rPr>
                  </w:pPr>
                  <w:r>
                    <w:rPr>
                      <w:noProof/>
                      <w:lang w:eastAsia="en-GB"/>
                    </w:rPr>
                    <w:drawing>
                      <wp:anchor distT="0" distB="0" distL="114300" distR="114300" simplePos="0" relativeHeight="251704320" behindDoc="0" locked="0" layoutInCell="1" allowOverlap="1" wp14:anchorId="0C1C1E87" wp14:editId="277CFFC0">
                        <wp:simplePos x="0" y="0"/>
                        <wp:positionH relativeFrom="margin">
                          <wp:posOffset>124460</wp:posOffset>
                        </wp:positionH>
                        <wp:positionV relativeFrom="page">
                          <wp:posOffset>42545</wp:posOffset>
                        </wp:positionV>
                        <wp:extent cx="1143000" cy="1588770"/>
                        <wp:effectExtent l="0" t="0" r="0" b="0"/>
                        <wp:wrapSquare wrapText="bothSides"/>
                        <wp:docPr id="7" name="Picture 7" descr="See the source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e the source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588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en-GB"/>
                    </w:rPr>
                    <w:t>Florence NIghtingale</w:t>
                  </w:r>
                </w:p>
              </w:tc>
            </w:tr>
          </w:tbl>
          <w:p w14:paraId="28221CD4" w14:textId="115DC307" w:rsidR="00151571" w:rsidRPr="00151571" w:rsidRDefault="00151571" w:rsidP="00795785">
            <w:pPr>
              <w:pStyle w:val="Default"/>
            </w:pPr>
          </w:p>
        </w:tc>
        <w:tc>
          <w:tcPr>
            <w:tcW w:w="4749" w:type="dxa"/>
            <w:vMerge/>
          </w:tcPr>
          <w:p w14:paraId="4135BF5A" w14:textId="77777777" w:rsidR="005B7FE5" w:rsidRPr="002703A5" w:rsidRDefault="005B7FE5">
            <w:pPr>
              <w:rPr>
                <w:rFonts w:ascii="Comic Sans MS" w:hAnsi="Comic Sans MS"/>
                <w:lang w:val="en-US"/>
              </w:rPr>
            </w:pPr>
          </w:p>
        </w:tc>
        <w:tc>
          <w:tcPr>
            <w:tcW w:w="6636" w:type="dxa"/>
            <w:vMerge/>
          </w:tcPr>
          <w:p w14:paraId="45FAC632" w14:textId="77777777" w:rsidR="005B7FE5" w:rsidRPr="002703A5" w:rsidRDefault="005B7FE5" w:rsidP="004D682B">
            <w:pPr>
              <w:pStyle w:val="Default"/>
              <w:rPr>
                <w:rFonts w:ascii="Comic Sans MS" w:hAnsi="Comic Sans MS"/>
                <w:sz w:val="17"/>
                <w:szCs w:val="17"/>
              </w:rPr>
            </w:pPr>
          </w:p>
        </w:tc>
      </w:tr>
      <w:tr w:rsidR="005B7FE5" w14:paraId="507A13E8" w14:textId="77777777" w:rsidTr="006F3602">
        <w:trPr>
          <w:trHeight w:val="132"/>
        </w:trPr>
        <w:tc>
          <w:tcPr>
            <w:tcW w:w="9383" w:type="dxa"/>
            <w:gridSpan w:val="2"/>
            <w:shd w:val="clear" w:color="auto" w:fill="D9D9D9" w:themeFill="background1" w:themeFillShade="D9"/>
          </w:tcPr>
          <w:p w14:paraId="495D45F6" w14:textId="35F9404F" w:rsidR="005B7FE5" w:rsidRPr="002703A5" w:rsidRDefault="009B3FBD">
            <w:pPr>
              <w:rPr>
                <w:rFonts w:ascii="Comic Sans MS" w:hAnsi="Comic Sans MS"/>
                <w:lang w:val="en-US"/>
              </w:rPr>
            </w:pPr>
            <w:r w:rsidRPr="002703A5">
              <w:rPr>
                <w:rFonts w:ascii="Comic Sans MS" w:hAnsi="Comic Sans MS"/>
                <w:lang w:val="en-US"/>
              </w:rPr>
              <w:t>Timeline</w:t>
            </w:r>
          </w:p>
        </w:tc>
        <w:tc>
          <w:tcPr>
            <w:tcW w:w="6636" w:type="dxa"/>
            <w:shd w:val="clear" w:color="auto" w:fill="D9D9D9" w:themeFill="background1" w:themeFillShade="D9"/>
          </w:tcPr>
          <w:p w14:paraId="1A51D58C" w14:textId="5DB9377A" w:rsidR="005B7FE5" w:rsidRPr="002703A5" w:rsidRDefault="006F3602">
            <w:pPr>
              <w:rPr>
                <w:rFonts w:ascii="Comic Sans MS" w:hAnsi="Comic Sans MS"/>
                <w:lang w:val="en-US"/>
              </w:rPr>
            </w:pPr>
            <w:r w:rsidRPr="002703A5">
              <w:rPr>
                <w:rFonts w:ascii="Comic Sans MS" w:hAnsi="Comic Sans MS"/>
                <w:lang w:val="en-US"/>
              </w:rPr>
              <w:t>How to be a Historian</w:t>
            </w:r>
          </w:p>
        </w:tc>
      </w:tr>
      <w:tr w:rsidR="005B7FE5" w14:paraId="3DB38613" w14:textId="77777777" w:rsidTr="006F3602">
        <w:trPr>
          <w:trHeight w:val="132"/>
        </w:trPr>
        <w:tc>
          <w:tcPr>
            <w:tcW w:w="9383" w:type="dxa"/>
            <w:gridSpan w:val="2"/>
          </w:tcPr>
          <w:p w14:paraId="765A8006" w14:textId="541A47FC" w:rsidR="005B7FE5" w:rsidRPr="002703A5" w:rsidRDefault="00151571">
            <w:pPr>
              <w:rPr>
                <w:rFonts w:ascii="Comic Sans MS" w:hAnsi="Comic Sans MS"/>
                <w:lang w:val="en-US"/>
              </w:rPr>
            </w:pPr>
            <w:r w:rsidRPr="002703A5">
              <w:rPr>
                <w:rFonts w:ascii="Comic Sans MS" w:eastAsia="Times New Roman" w:hAnsi="Comic Sans MS"/>
                <w:noProof/>
                <w:lang w:eastAsia="en-GB"/>
              </w:rPr>
              <w:drawing>
                <wp:inline distT="0" distB="0" distL="0" distR="0" wp14:anchorId="1F7B04B5" wp14:editId="060607FB">
                  <wp:extent cx="5760720" cy="1834978"/>
                  <wp:effectExtent l="0" t="0" r="0" b="0"/>
                  <wp:docPr id="1" name="Picture 1" descr="cid:8b3d396f-48e0-4423-a00c-319c621971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8b3d396f-48e0-4423-a00c-319c621971a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2467" cy="1857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6" w:type="dxa"/>
          </w:tcPr>
          <w:p w14:paraId="391365CE" w14:textId="3B4FBEDC" w:rsidR="002703A5" w:rsidRDefault="002703A5" w:rsidP="009B3FB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14:paraId="265A0F1F" w14:textId="4C5234CE" w:rsidR="00F51DAD" w:rsidRPr="008328F3" w:rsidRDefault="00F51DAD" w:rsidP="008328F3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8328F3">
              <w:rPr>
                <w:rFonts w:ascii="Comic Sans MS" w:hAnsi="Comic Sans MS"/>
                <w:sz w:val="28"/>
                <w:szCs w:val="28"/>
              </w:rPr>
              <w:t>To know how Florence and Mary helped the soldiers.</w:t>
            </w:r>
          </w:p>
          <w:p w14:paraId="08C0AF7D" w14:textId="30F53A52" w:rsidR="008328F3" w:rsidRPr="008328F3" w:rsidRDefault="008328F3" w:rsidP="008328F3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8328F3">
              <w:rPr>
                <w:rFonts w:ascii="Comic Sans MS" w:hAnsi="Comic Sans MS"/>
                <w:sz w:val="28"/>
                <w:szCs w:val="28"/>
              </w:rPr>
              <w:t>To know some of the things that Mary and Florence did that were the same.</w:t>
            </w:r>
          </w:p>
          <w:p w14:paraId="438E1B20" w14:textId="086E694E" w:rsidR="005B7FE5" w:rsidRPr="008328F3" w:rsidRDefault="008328F3" w:rsidP="009B3FBD">
            <w:pPr>
              <w:pStyle w:val="Default"/>
              <w:numPr>
                <w:ilvl w:val="0"/>
                <w:numId w:val="2"/>
              </w:numPr>
              <w:rPr>
                <w:rFonts w:ascii="Comic Sans MS" w:hAnsi="Comic Sans MS"/>
                <w:sz w:val="28"/>
                <w:szCs w:val="28"/>
              </w:rPr>
            </w:pPr>
            <w:r w:rsidRPr="008328F3">
              <w:rPr>
                <w:rFonts w:ascii="Comic Sans MS" w:hAnsi="Comic Sans MS"/>
                <w:sz w:val="28"/>
                <w:szCs w:val="28"/>
              </w:rPr>
              <w:t>To know some of the things that they did that were different.</w:t>
            </w:r>
          </w:p>
        </w:tc>
      </w:tr>
    </w:tbl>
    <w:p w14:paraId="2B2B4C83" w14:textId="77777777" w:rsidR="0022602C" w:rsidRPr="0022602C" w:rsidRDefault="0022602C">
      <w:pPr>
        <w:rPr>
          <w:lang w:val="en-US"/>
        </w:rPr>
      </w:pPr>
    </w:p>
    <w:sectPr w:rsidR="0022602C" w:rsidRPr="0022602C" w:rsidSect="002260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63B91"/>
    <w:multiLevelType w:val="hybridMultilevel"/>
    <w:tmpl w:val="E62E0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C3479"/>
    <w:multiLevelType w:val="hybridMultilevel"/>
    <w:tmpl w:val="DCA8A3BE"/>
    <w:lvl w:ilvl="0" w:tplc="3670D7AE">
      <w:start w:val="100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2C"/>
    <w:rsid w:val="00151571"/>
    <w:rsid w:val="0022602C"/>
    <w:rsid w:val="002703A5"/>
    <w:rsid w:val="002C798A"/>
    <w:rsid w:val="00353A47"/>
    <w:rsid w:val="004D682B"/>
    <w:rsid w:val="00535FD8"/>
    <w:rsid w:val="005B7FE5"/>
    <w:rsid w:val="006F3602"/>
    <w:rsid w:val="0074061E"/>
    <w:rsid w:val="00795785"/>
    <w:rsid w:val="0081355C"/>
    <w:rsid w:val="00824F7D"/>
    <w:rsid w:val="008328F3"/>
    <w:rsid w:val="009B3FBD"/>
    <w:rsid w:val="00B30B2E"/>
    <w:rsid w:val="00C01063"/>
    <w:rsid w:val="00D46D8B"/>
    <w:rsid w:val="00E0653A"/>
    <w:rsid w:val="00E84F60"/>
    <w:rsid w:val="00F5073F"/>
    <w:rsid w:val="00F51DAD"/>
    <w:rsid w:val="00F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498E37D"/>
  <w15:chartTrackingRefBased/>
  <w15:docId w15:val="{E6A9441F-0A13-47F4-BD96-C022129A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6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73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3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A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A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A4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5157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cid:8b3d396f-48e0-4423-a00c-319c621971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6dd99b-aacc-453d-9b27-3b782d4aea85">
      <Terms xmlns="http://schemas.microsoft.com/office/infopath/2007/PartnerControls"/>
    </lcf76f155ced4ddcb4097134ff3c332f>
    <TaxCatchAll xmlns="06715bfb-0863-4c2b-9e4e-5e561f87d2c6" xsi:nil="true"/>
    <Image xmlns="ff6dd99b-aacc-453d-9b27-3b782d4aea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9FACB4BE9A14C9877904D2D77B7A2" ma:contentTypeVersion="22" ma:contentTypeDescription="Create a new document." ma:contentTypeScope="" ma:versionID="c89ded9161cb8b1003fea619d69566f5">
  <xsd:schema xmlns:xsd="http://www.w3.org/2001/XMLSchema" xmlns:xs="http://www.w3.org/2001/XMLSchema" xmlns:p="http://schemas.microsoft.com/office/2006/metadata/properties" xmlns:ns2="ff6dd99b-aacc-453d-9b27-3b782d4aea85" xmlns:ns3="06715bfb-0863-4c2b-9e4e-5e561f87d2c6" targetNamespace="http://schemas.microsoft.com/office/2006/metadata/properties" ma:root="true" ma:fieldsID="5179d09e0e424ca7a0a854e0b7795d35" ns2:_="" ns3:_="">
    <xsd:import namespace="ff6dd99b-aacc-453d-9b27-3b782d4aea85"/>
    <xsd:import namespace="06715bfb-0863-4c2b-9e4e-5e561f87d2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dd99b-aacc-453d-9b27-3b782d4ae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151aac2-2cdf-4b37-aada-c625ee7b9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6" nillable="true" ma:displayName="Image" ma:format="Thumbnail" ma:internalName="Imag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15bfb-0863-4c2b-9e4e-5e561f87d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6d22d60-91b0-46ab-b308-c7452afe1d7a}" ma:internalName="TaxCatchAll" ma:showField="CatchAllData" ma:web="06715bfb-0863-4c2b-9e4e-5e561f87d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3E9ED-E588-4E88-9A8F-05306FB14C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261CB1-1D22-4670-8E67-17D2A4A7EF8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adb3ca8-a347-4439-af95-d04ab7a568fd"/>
    <ds:schemaRef ds:uri="43f32a73-a898-4ba7-9287-3cb75e7dae8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4054FD9-BFD6-4FDD-98AE-88AD33886E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Meshelle Headley</dc:creator>
  <cp:keywords/>
  <dc:description/>
  <cp:lastModifiedBy>Meshelle Headley</cp:lastModifiedBy>
  <cp:revision>2</cp:revision>
  <cp:lastPrinted>2019-12-16T14:22:00Z</cp:lastPrinted>
  <dcterms:created xsi:type="dcterms:W3CDTF">2023-02-20T19:29:00Z</dcterms:created>
  <dcterms:modified xsi:type="dcterms:W3CDTF">2023-02-20T19:29:00Z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0x0101003689FACB4BE9A14C9877904D2D77B7A2</vt:lpwstr>
  </property>
  <property fmtid="{D5CDD505-2E9C-101B-9397-08002B2CF9AE}" pid="3" name="MediaServiceImageTags">
    <vt:lpwstr/>
  </property>
</Properties>
</file>