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4558"/>
        <w:gridCol w:w="4572"/>
        <w:gridCol w:w="6889"/>
      </w:tblGrid>
      <w:tr w:rsidR="0022602C" w14:paraId="2A3747BB" w14:textId="77777777" w:rsidTr="009B3FBD">
        <w:tc>
          <w:tcPr>
            <w:tcW w:w="16019" w:type="dxa"/>
            <w:gridSpan w:val="3"/>
            <w:shd w:val="clear" w:color="auto" w:fill="D9D9D9" w:themeFill="background1" w:themeFillShade="D9"/>
          </w:tcPr>
          <w:p w14:paraId="65813E13" w14:textId="77777777" w:rsidR="0022602C" w:rsidRPr="00E5255D" w:rsidRDefault="0022602C" w:rsidP="009B3FBD">
            <w:pPr>
              <w:tabs>
                <w:tab w:val="left" w:pos="4999"/>
              </w:tabs>
              <w:jc w:val="center"/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Sharnbrook Primary Knowledge Planner - History</w:t>
            </w:r>
          </w:p>
        </w:tc>
      </w:tr>
      <w:tr w:rsidR="00F81F00" w14:paraId="43A6559D" w14:textId="77777777" w:rsidTr="006A622F">
        <w:tc>
          <w:tcPr>
            <w:tcW w:w="4537" w:type="dxa"/>
            <w:shd w:val="clear" w:color="auto" w:fill="FFFFFF" w:themeFill="background1"/>
          </w:tcPr>
          <w:p w14:paraId="25C788D5" w14:textId="1A2262AD" w:rsidR="0022602C" w:rsidRPr="00F9004A" w:rsidRDefault="006831FC" w:rsidP="002260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</w:rPr>
              <w:t>Key Question</w:t>
            </w:r>
            <w:r w:rsidR="00F9004A" w:rsidRPr="00F9004A">
              <w:rPr>
                <w:b/>
                <w:bCs/>
              </w:rPr>
              <w:t xml:space="preserve">: </w:t>
            </w:r>
            <w:r w:rsidR="00F9004A" w:rsidRPr="00F9004A">
              <w:rPr>
                <w:rStyle w:val="normaltextrun"/>
                <w:position w:val="1"/>
                <w:sz w:val="22"/>
                <w:szCs w:val="22"/>
                <w:lang w:val="en-US"/>
              </w:rPr>
              <w:t>What were the conse</w:t>
            </w:r>
            <w:r w:rsidR="0019323E">
              <w:rPr>
                <w:rStyle w:val="normaltextrun"/>
                <w:position w:val="1"/>
                <w:sz w:val="22"/>
                <w:szCs w:val="22"/>
                <w:lang w:val="en-US"/>
              </w:rPr>
              <w:t>quences of Henry VIII wanting</w:t>
            </w:r>
            <w:bookmarkStart w:id="0" w:name="_GoBack"/>
            <w:bookmarkEnd w:id="0"/>
            <w:r w:rsidR="00F9004A" w:rsidRPr="00F9004A">
              <w:rPr>
                <w:rStyle w:val="normaltextrun"/>
                <w:position w:val="1"/>
                <w:sz w:val="22"/>
                <w:szCs w:val="22"/>
                <w:lang w:val="en-US"/>
              </w:rPr>
              <w:t xml:space="preserve"> a male heir?</w:t>
            </w:r>
            <w:r w:rsidR="00F9004A" w:rsidRPr="00F9004A">
              <w:rPr>
                <w:rStyle w:val="eop"/>
                <w:sz w:val="22"/>
                <w:szCs w:val="22"/>
              </w:rPr>
              <w:t>​</w:t>
            </w:r>
          </w:p>
        </w:tc>
        <w:tc>
          <w:tcPr>
            <w:tcW w:w="4856" w:type="dxa"/>
            <w:shd w:val="clear" w:color="auto" w:fill="FFFFFF" w:themeFill="background1"/>
          </w:tcPr>
          <w:p w14:paraId="72D91A2F" w14:textId="76B1050A" w:rsidR="0022602C" w:rsidRPr="00E5255D" w:rsidRDefault="00F9004A" w:rsidP="0022602C">
            <w:pPr>
              <w:pStyle w:val="Default"/>
            </w:pPr>
            <w:r>
              <w:rPr>
                <w:b/>
                <w:bCs/>
              </w:rPr>
              <w:t>Year: 5</w:t>
            </w:r>
          </w:p>
        </w:tc>
        <w:tc>
          <w:tcPr>
            <w:tcW w:w="6626" w:type="dxa"/>
            <w:shd w:val="clear" w:color="auto" w:fill="FFFFFF" w:themeFill="background1"/>
          </w:tcPr>
          <w:p w14:paraId="0DCE6FDE" w14:textId="2914C42C" w:rsidR="0022602C" w:rsidRPr="00E5255D" w:rsidRDefault="00F9004A" w:rsidP="0022602C">
            <w:pPr>
              <w:pStyle w:val="Default"/>
            </w:pPr>
            <w:r>
              <w:rPr>
                <w:b/>
                <w:bCs/>
              </w:rPr>
              <w:t>Disciplinary Focus: Cause and Consequence</w:t>
            </w:r>
          </w:p>
        </w:tc>
      </w:tr>
      <w:tr w:rsidR="00F81F00" w14:paraId="5EAABF58" w14:textId="77777777" w:rsidTr="006A622F">
        <w:trPr>
          <w:trHeight w:val="132"/>
        </w:trPr>
        <w:tc>
          <w:tcPr>
            <w:tcW w:w="4537" w:type="dxa"/>
            <w:shd w:val="clear" w:color="auto" w:fill="D9D9D9" w:themeFill="background1" w:themeFillShade="D9"/>
          </w:tcPr>
          <w:p w14:paraId="5F2F4A31" w14:textId="41205E6D" w:rsidR="00BC234F" w:rsidRPr="00E5255D" w:rsidRDefault="00EC13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People</w:t>
            </w:r>
          </w:p>
        </w:tc>
        <w:tc>
          <w:tcPr>
            <w:tcW w:w="4856" w:type="dxa"/>
            <w:vMerge w:val="restart"/>
          </w:tcPr>
          <w:p w14:paraId="1676ED49" w14:textId="77777777" w:rsidR="00A86BBA" w:rsidRDefault="00A86BBA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Substantive Knowledge</w:t>
            </w:r>
          </w:p>
          <w:p w14:paraId="3A345EB6" w14:textId="77777777" w:rsidR="0019323E" w:rsidRDefault="0019323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5461FB42" w14:textId="77777777" w:rsidR="0019323E" w:rsidRDefault="0019323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Explain the key events of the Battle of Bosworth.</w:t>
            </w:r>
          </w:p>
          <w:p w14:paraId="525CCA7E" w14:textId="77777777" w:rsidR="0019323E" w:rsidRDefault="0019323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346CF2C2" w14:textId="77777777" w:rsidR="0019323E" w:rsidRDefault="0019323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know and understand how Henry VIII became king.</w:t>
            </w:r>
          </w:p>
          <w:p w14:paraId="599B0712" w14:textId="77777777" w:rsidR="0019323E" w:rsidRDefault="0019323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1E47E654" w14:textId="77777777" w:rsidR="0019323E" w:rsidRDefault="0019323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explain the reasons behind Henry VIII having six wives.</w:t>
            </w:r>
          </w:p>
          <w:p w14:paraId="2C797A6B" w14:textId="77777777" w:rsidR="0019323E" w:rsidRDefault="0019323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2D7E5794" w14:textId="69AE3918" w:rsidR="0019323E" w:rsidRPr="00133061" w:rsidRDefault="0019323E" w:rsidP="00610C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 understand the cause and consequences of the English Reformation.</w:t>
            </w:r>
          </w:p>
        </w:tc>
        <w:tc>
          <w:tcPr>
            <w:tcW w:w="6626" w:type="dxa"/>
            <w:shd w:val="clear" w:color="auto" w:fill="D9D9D9" w:themeFill="background1" w:themeFillShade="D9"/>
          </w:tcPr>
          <w:p w14:paraId="6C71A3ED" w14:textId="77777777" w:rsidR="00BC234F" w:rsidRPr="00E5255D" w:rsidRDefault="00BC234F">
            <w:pPr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Vocabulary</w:t>
            </w:r>
          </w:p>
        </w:tc>
      </w:tr>
      <w:tr w:rsidR="00F81F00" w14:paraId="60DD7D57" w14:textId="77777777" w:rsidTr="006A622F">
        <w:trPr>
          <w:trHeight w:val="429"/>
        </w:trPr>
        <w:tc>
          <w:tcPr>
            <w:tcW w:w="453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6"/>
              <w:gridCol w:w="1011"/>
              <w:gridCol w:w="1116"/>
              <w:gridCol w:w="1139"/>
            </w:tblGrid>
            <w:tr w:rsidR="00F81F00" w14:paraId="50C49142" w14:textId="77777777" w:rsidTr="00EC136C">
              <w:tc>
                <w:tcPr>
                  <w:tcW w:w="1077" w:type="dxa"/>
                </w:tcPr>
                <w:p w14:paraId="45574A88" w14:textId="14A8CBF9" w:rsidR="00EC136C" w:rsidRDefault="00EC136C" w:rsidP="00EC136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2AA5C628" wp14:editId="283E709F">
                        <wp:extent cx="457200" cy="663677"/>
                        <wp:effectExtent l="0" t="0" r="0" b="3175"/>
                        <wp:docPr id="1" name="Picture 1" descr="C:\Users\User\AppData\Local\Microsoft\Windows\INetCache\Content.MSO\31B83052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INetCache\Content.MSO\31B83052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913" cy="670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8" w:type="dxa"/>
                </w:tcPr>
                <w:p w14:paraId="160B95A0" w14:textId="77777777" w:rsidR="00EC136C" w:rsidRDefault="00EC136C" w:rsidP="005547A9">
                  <w:pPr>
                    <w:pStyle w:val="Default"/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Henry VIII</w:t>
                  </w:r>
                </w:p>
                <w:p w14:paraId="40D32171" w14:textId="308E693F" w:rsidR="00B70720" w:rsidRDefault="00B70720" w:rsidP="005547A9">
                  <w:pPr>
                    <w:pStyle w:val="Default"/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King of England</w:t>
                  </w:r>
                </w:p>
              </w:tc>
              <w:tc>
                <w:tcPr>
                  <w:tcW w:w="1078" w:type="dxa"/>
                </w:tcPr>
                <w:p w14:paraId="7EB6C450" w14:textId="560201CD" w:rsidR="00EC136C" w:rsidRDefault="00EC136C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14:paraId="44963037" w14:textId="0D3B8440" w:rsidR="00B70720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F81F00" w14:paraId="3C1CD8A1" w14:textId="77777777" w:rsidTr="00EC136C">
              <w:tc>
                <w:tcPr>
                  <w:tcW w:w="1077" w:type="dxa"/>
                </w:tcPr>
                <w:p w14:paraId="200584AB" w14:textId="24B867E8" w:rsidR="00EC136C" w:rsidRDefault="00EC136C" w:rsidP="00EC136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5176EF1F" wp14:editId="1CC4CDBB">
                        <wp:extent cx="409575" cy="591365"/>
                        <wp:effectExtent l="0" t="0" r="0" b="0"/>
                        <wp:docPr id="2" name="Picture 2" descr="C:\Users\User\AppData\Local\Microsoft\Windows\INetCache\Content.MSO\ECB1671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AppData\Local\Microsoft\Windows\INetCache\Content.MSO\ECB1671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1557" cy="5942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8" w:type="dxa"/>
                </w:tcPr>
                <w:p w14:paraId="5B8D4480" w14:textId="77777777" w:rsidR="00EC136C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Catherine of Aragon</w:t>
                  </w:r>
                </w:p>
                <w:p w14:paraId="0EBF58FC" w14:textId="0A13A515" w:rsidR="00B70720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B70720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sz w:val="20"/>
                      <w:szCs w:val="20"/>
                    </w:rPr>
                    <w:t xml:space="preserve"> wife</w:t>
                  </w:r>
                </w:p>
              </w:tc>
              <w:tc>
                <w:tcPr>
                  <w:tcW w:w="1078" w:type="dxa"/>
                </w:tcPr>
                <w:p w14:paraId="5DC56C40" w14:textId="260BFD66" w:rsidR="00EC136C" w:rsidRDefault="00F81F0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3505096C" wp14:editId="1D474622">
                        <wp:extent cx="570051" cy="663575"/>
                        <wp:effectExtent l="0" t="0" r="1905" b="3175"/>
                        <wp:docPr id="3" name="Picture 3" descr="Henry VIII's children | Hampton Court Palace | Historic Royal Palac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enry VIII's children | Hampton Court Palace | Historic Royal Palaces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274" r="16751" b="417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76181" cy="6707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8" w:type="dxa"/>
                </w:tcPr>
                <w:p w14:paraId="3F4D3C54" w14:textId="77777777" w:rsidR="00F81F00" w:rsidRDefault="00F81F00" w:rsidP="00F81F0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Mary I</w:t>
                  </w:r>
                </w:p>
                <w:p w14:paraId="79D6AFA2" w14:textId="11103B62" w:rsidR="00B70720" w:rsidRDefault="00F81F00" w:rsidP="00F81F0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Henry and Catherine’s daughter</w:t>
                  </w:r>
                </w:p>
              </w:tc>
            </w:tr>
            <w:tr w:rsidR="00F81F00" w14:paraId="182124BF" w14:textId="77777777" w:rsidTr="00EC136C">
              <w:tc>
                <w:tcPr>
                  <w:tcW w:w="1077" w:type="dxa"/>
                </w:tcPr>
                <w:p w14:paraId="39AF7F37" w14:textId="14458B74" w:rsidR="00EC136C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4B038D0C" wp14:editId="4FD93870">
                        <wp:extent cx="454447" cy="590550"/>
                        <wp:effectExtent l="0" t="0" r="3175" b="0"/>
                        <wp:docPr id="4" name="Picture 4" descr="C:\Users\User\AppData\Local\Microsoft\Windows\INetCache\Content.MSO\2B8CEE3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AppData\Local\Microsoft\Windows\INetCache\Content.MSO\2B8CEE3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783" cy="6156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8" w:type="dxa"/>
                </w:tcPr>
                <w:p w14:paraId="512C09A0" w14:textId="77777777" w:rsidR="00EC136C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Anne Boleyn </w:t>
                  </w:r>
                </w:p>
                <w:p w14:paraId="1CB03BF2" w14:textId="2AC1948B" w:rsidR="00B70720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B70720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sz w:val="20"/>
                      <w:szCs w:val="20"/>
                    </w:rPr>
                    <w:t xml:space="preserve"> wife</w:t>
                  </w:r>
                </w:p>
              </w:tc>
              <w:tc>
                <w:tcPr>
                  <w:tcW w:w="1078" w:type="dxa"/>
                </w:tcPr>
                <w:p w14:paraId="2FF87A06" w14:textId="5BEE5F93" w:rsidR="00EC136C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62D582CF" wp14:editId="34083B6E">
                        <wp:extent cx="504825" cy="641813"/>
                        <wp:effectExtent l="0" t="0" r="0" b="6350"/>
                        <wp:docPr id="8" name="Picture 8" descr="C:\Users\User\AppData\Local\Microsoft\Windows\INetCache\Content.MSO\37EE0EEE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User\AppData\Local\Microsoft\Windows\INetCache\Content.MSO\37EE0EEE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206" cy="6486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8" w:type="dxa"/>
                </w:tcPr>
                <w:p w14:paraId="59647151" w14:textId="77777777" w:rsidR="00B70720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Elizabeth I</w:t>
                  </w:r>
                </w:p>
                <w:p w14:paraId="6A6DFA1D" w14:textId="7D5C211D" w:rsidR="00EC136C" w:rsidRDefault="00B70720" w:rsidP="00F81F0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Henry and Anne’s daughter</w:t>
                  </w:r>
                </w:p>
              </w:tc>
            </w:tr>
            <w:tr w:rsidR="00F81F00" w14:paraId="78F46975" w14:textId="77777777" w:rsidTr="00EC136C">
              <w:tc>
                <w:tcPr>
                  <w:tcW w:w="1077" w:type="dxa"/>
                </w:tcPr>
                <w:p w14:paraId="4A8B70AE" w14:textId="4E4AEDB8" w:rsidR="00EC136C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2B8E8FF3" wp14:editId="6191E496">
                        <wp:extent cx="540361" cy="476250"/>
                        <wp:effectExtent l="0" t="0" r="0" b="0"/>
                        <wp:docPr id="5" name="Picture 5" descr="C:\Users\User\AppData\Local\Microsoft\Windows\INetCache\Content.MSO\10B20AD6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User\AppData\Local\Microsoft\Windows\INetCache\Content.MSO\10B20AD6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45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7697" cy="482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8" w:type="dxa"/>
                </w:tcPr>
                <w:p w14:paraId="5B51C29B" w14:textId="77777777" w:rsidR="00EC136C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Jane Seymour</w:t>
                  </w:r>
                </w:p>
                <w:p w14:paraId="626E8D03" w14:textId="00AC9929" w:rsidR="00B70720" w:rsidRDefault="00B70720" w:rsidP="00B7072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B70720">
                    <w:rPr>
                      <w:sz w:val="20"/>
                      <w:szCs w:val="20"/>
                      <w:vertAlign w:val="superscript"/>
                    </w:rPr>
                    <w:t>rd</w:t>
                  </w:r>
                  <w:r>
                    <w:rPr>
                      <w:sz w:val="20"/>
                      <w:szCs w:val="20"/>
                    </w:rPr>
                    <w:t xml:space="preserve"> wife</w:t>
                  </w:r>
                </w:p>
              </w:tc>
              <w:tc>
                <w:tcPr>
                  <w:tcW w:w="1078" w:type="dxa"/>
                </w:tcPr>
                <w:p w14:paraId="4624A912" w14:textId="7AE0AD16" w:rsidR="00EC136C" w:rsidRDefault="00F81F00" w:rsidP="00F81F0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2872E9CD" wp14:editId="4F5D3C76">
                        <wp:extent cx="485775" cy="485775"/>
                        <wp:effectExtent l="0" t="0" r="9525" b="9525"/>
                        <wp:docPr id="7" name="Picture 7" descr="C:\Users\User\AppData\Local\Microsoft\Windows\INetCache\Content.MSO\B068041A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INetCache\Content.MSO\B068041A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78" w:type="dxa"/>
                </w:tcPr>
                <w:p w14:paraId="0FD8A22F" w14:textId="77777777" w:rsidR="00EC136C" w:rsidRDefault="00F81F00" w:rsidP="00F81F0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Edward VI</w:t>
                  </w:r>
                </w:p>
                <w:p w14:paraId="0776F07C" w14:textId="216CCA10" w:rsidR="00F81F00" w:rsidRDefault="00F81F00" w:rsidP="00F81F0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Henry and Jane’s son</w:t>
                  </w:r>
                </w:p>
              </w:tc>
            </w:tr>
          </w:tbl>
          <w:p w14:paraId="2EAD60F2" w14:textId="75E89FAE" w:rsidR="00BC234F" w:rsidRPr="00AF4B4A" w:rsidRDefault="00BC234F" w:rsidP="005547A9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4856" w:type="dxa"/>
            <w:vMerge/>
          </w:tcPr>
          <w:p w14:paraId="4C6CF1B0" w14:textId="77777777" w:rsidR="00BC234F" w:rsidRDefault="00BC234F">
            <w:pPr>
              <w:rPr>
                <w:lang w:val="en-US"/>
              </w:rPr>
            </w:pPr>
          </w:p>
        </w:tc>
        <w:tc>
          <w:tcPr>
            <w:tcW w:w="6626" w:type="dxa"/>
          </w:tcPr>
          <w:tbl>
            <w:tblPr>
              <w:tblW w:w="6653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805"/>
              <w:gridCol w:w="4848"/>
            </w:tblGrid>
            <w:tr w:rsidR="00450E06" w:rsidRPr="008722A9" w14:paraId="0ABC158D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D815AA" w14:textId="77777777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722A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Causation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C3FC8A" w14:textId="10A55A40" w:rsidR="00450E06" w:rsidRPr="008722A9" w:rsidRDefault="00450E06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To make something happen</w:t>
                  </w:r>
                </w:p>
              </w:tc>
            </w:tr>
            <w:tr w:rsidR="00450E06" w:rsidRPr="008722A9" w14:paraId="6175685A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DBAA01" w14:textId="43FA4BEA" w:rsidR="00450E06" w:rsidRPr="00450E06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50E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Consequence</w:t>
                  </w:r>
                </w:p>
              </w:tc>
              <w:tc>
                <w:tcPr>
                  <w:tcW w:w="48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15A55B" w14:textId="4A62FB6E" w:rsidR="00450E06" w:rsidRPr="00A86BBA" w:rsidRDefault="00AE75DC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What has occurred because of an </w:t>
                  </w:r>
                  <w:proofErr w:type="gramStart"/>
                  <w:r w:rsidRPr="00A86BBA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event.</w:t>
                  </w:r>
                  <w:proofErr w:type="gramEnd"/>
                </w:p>
              </w:tc>
            </w:tr>
            <w:tr w:rsidR="00450E06" w:rsidRPr="008722A9" w14:paraId="62F1BBDF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936669" w14:textId="727E3A4C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50E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Catholic </w:t>
                  </w:r>
                  <w:r w:rsidRPr="008722A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Church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CCC014" w14:textId="191AE9C4" w:rsidR="00450E06" w:rsidRPr="008722A9" w:rsidRDefault="00AE75DC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A church with the Pope in charge.</w:t>
                  </w:r>
                </w:p>
              </w:tc>
            </w:tr>
            <w:tr w:rsidR="00450E06" w:rsidRPr="008722A9" w14:paraId="0678FE8E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FA1927" w14:textId="47179A7E" w:rsidR="00450E06" w:rsidRPr="00450E06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50E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Church</w:t>
                  </w:r>
                  <w:r w:rsidR="00AE75DC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 of England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A3A837" w14:textId="042EB910" w:rsidR="00450E06" w:rsidRPr="00A86BBA" w:rsidRDefault="00AE75DC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A protestant church with the king or queen in </w:t>
                  </w:r>
                  <w:r w:rsidR="003E3784"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charge.</w:t>
                  </w:r>
                </w:p>
              </w:tc>
            </w:tr>
            <w:tr w:rsidR="00450E06" w:rsidRPr="008722A9" w14:paraId="625B1940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EC1368C" w14:textId="77777777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722A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Christianity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567F37" w14:textId="5BDBCBCC" w:rsidR="00450E06" w:rsidRPr="008722A9" w:rsidRDefault="003E3784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A religion that believes Jesus is the Son of God</w:t>
                  </w:r>
                </w:p>
              </w:tc>
            </w:tr>
            <w:tr w:rsidR="00450E06" w:rsidRPr="008722A9" w14:paraId="157316DE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E495E6" w14:textId="77777777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722A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Chronology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5776BD" w14:textId="2573ADE6" w:rsidR="00450E06" w:rsidRPr="008722A9" w:rsidRDefault="003E3784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The order in which things happen.</w:t>
                  </w:r>
                </w:p>
              </w:tc>
            </w:tr>
            <w:tr w:rsidR="00450E06" w:rsidRPr="008722A9" w14:paraId="695021B4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B40ECD4" w14:textId="77777777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722A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Court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CA8B56" w14:textId="4E812B0E" w:rsidR="00450E06" w:rsidRPr="008722A9" w:rsidRDefault="003E3784" w:rsidP="003E3784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Those who serve the king or queen.</w:t>
                  </w:r>
                </w:p>
              </w:tc>
            </w:tr>
            <w:tr w:rsidR="00450E06" w:rsidRPr="008722A9" w14:paraId="5BDABFED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AF9ACF5" w14:textId="77777777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722A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Execution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6D0160" w14:textId="44E59A52" w:rsidR="00450E06" w:rsidRPr="008722A9" w:rsidRDefault="003E3784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The following through of a death sentence.</w:t>
                  </w:r>
                </w:p>
              </w:tc>
            </w:tr>
            <w:tr w:rsidR="00450E06" w:rsidRPr="008722A9" w14:paraId="4165FBA9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01D132" w14:textId="77777777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50E0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 xml:space="preserve">King 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C34CCC" w14:textId="60CB7A35" w:rsidR="00450E06" w:rsidRPr="008722A9" w:rsidRDefault="003E3784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A male ruler of a country who usually inherits his position and rules for life.</w:t>
                  </w:r>
                </w:p>
              </w:tc>
            </w:tr>
            <w:tr w:rsidR="00450E06" w:rsidRPr="008722A9" w14:paraId="27C6DA18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0745C2A" w14:textId="77777777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722A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Monarchy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005B9A" w14:textId="567A8A8E" w:rsidR="00450E06" w:rsidRPr="008722A9" w:rsidRDefault="003E3784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A government with a single person at its head.</w:t>
                  </w:r>
                </w:p>
              </w:tc>
            </w:tr>
            <w:tr w:rsidR="00450E06" w:rsidRPr="008722A9" w14:paraId="006BA3DE" w14:textId="77777777" w:rsidTr="003E3784">
              <w:trPr>
                <w:trHeight w:val="283"/>
              </w:trPr>
              <w:tc>
                <w:tcPr>
                  <w:tcW w:w="18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A9A413" w14:textId="77777777" w:rsidR="00450E06" w:rsidRPr="008722A9" w:rsidRDefault="00450E06" w:rsidP="00450E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</w:pPr>
                  <w:r w:rsidRPr="008722A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GB"/>
                    </w:rPr>
                    <w:t>Pope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082477" w14:textId="26543D4C" w:rsidR="00450E06" w:rsidRPr="008722A9" w:rsidRDefault="003E3784" w:rsidP="00450E06">
                  <w:pPr>
                    <w:spacing w:after="0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86BB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The person in charge of the Catholic church.</w:t>
                  </w:r>
                </w:p>
              </w:tc>
            </w:tr>
          </w:tbl>
          <w:p w14:paraId="2F0EABB1" w14:textId="7E5906CB" w:rsidR="006831FC" w:rsidRPr="006831FC" w:rsidRDefault="006831FC" w:rsidP="006831FC">
            <w:pPr>
              <w:rPr>
                <w:lang w:val="en-US"/>
              </w:rPr>
            </w:pPr>
          </w:p>
        </w:tc>
      </w:tr>
      <w:tr w:rsidR="00F81F00" w14:paraId="5A9D9454" w14:textId="77777777" w:rsidTr="006831FC">
        <w:trPr>
          <w:trHeight w:val="58"/>
        </w:trPr>
        <w:tc>
          <w:tcPr>
            <w:tcW w:w="4537" w:type="dxa"/>
            <w:shd w:val="clear" w:color="auto" w:fill="D0CECE" w:themeFill="background2" w:themeFillShade="E6"/>
          </w:tcPr>
          <w:p w14:paraId="120305BC" w14:textId="68556D62" w:rsidR="00BC234F" w:rsidRPr="00797F25" w:rsidRDefault="00EC136C" w:rsidP="00BC234F">
            <w:pPr>
              <w:pStyle w:val="Default"/>
              <w:tabs>
                <w:tab w:val="left" w:pos="948"/>
              </w:tabs>
            </w:pPr>
            <w:r w:rsidRPr="00E5255D">
              <w:rPr>
                <w:lang w:val="en-US"/>
              </w:rPr>
              <w:t>What I should already know</w:t>
            </w:r>
          </w:p>
        </w:tc>
        <w:tc>
          <w:tcPr>
            <w:tcW w:w="4856" w:type="dxa"/>
            <w:vMerge/>
          </w:tcPr>
          <w:p w14:paraId="18FFA72F" w14:textId="77777777" w:rsidR="00BC234F" w:rsidRDefault="00BC234F">
            <w:pPr>
              <w:rPr>
                <w:lang w:val="en-US"/>
              </w:rPr>
            </w:pPr>
          </w:p>
        </w:tc>
        <w:tc>
          <w:tcPr>
            <w:tcW w:w="6626" w:type="dxa"/>
            <w:shd w:val="clear" w:color="auto" w:fill="D9D9D9" w:themeFill="background1" w:themeFillShade="D9"/>
          </w:tcPr>
          <w:p w14:paraId="22BD7E28" w14:textId="3136293B" w:rsidR="00BC234F" w:rsidRDefault="006831FC" w:rsidP="00133061">
            <w:pPr>
              <w:pStyle w:val="Default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Disciplinary Knowledge  </w:t>
            </w:r>
            <w:r w:rsidR="00200E21">
              <w:rPr>
                <w:sz w:val="22"/>
                <w:szCs w:val="22"/>
              </w:rPr>
              <w:t>/ How to be a historian</w:t>
            </w:r>
          </w:p>
        </w:tc>
      </w:tr>
      <w:tr w:rsidR="00A86BBA" w14:paraId="70EA17CF" w14:textId="77777777" w:rsidTr="003C4455">
        <w:trPr>
          <w:trHeight w:val="1209"/>
        </w:trPr>
        <w:tc>
          <w:tcPr>
            <w:tcW w:w="45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2"/>
            </w:tblGrid>
            <w:tr w:rsidR="00E045C8" w:rsidRPr="005547A9" w14:paraId="6FB8A532" w14:textId="77777777" w:rsidTr="00F67FB4">
              <w:trPr>
                <w:trHeight w:val="80"/>
              </w:trPr>
              <w:tc>
                <w:tcPr>
                  <w:tcW w:w="4342" w:type="dxa"/>
                </w:tcPr>
                <w:p w14:paraId="3D74A9F4" w14:textId="77777777" w:rsidR="00E045C8" w:rsidRPr="003C4455" w:rsidRDefault="00E045C8" w:rsidP="003C4455">
                  <w:pPr>
                    <w:pStyle w:val="Default"/>
                  </w:pPr>
                  <w:r w:rsidRPr="003C4455">
                    <w:t>A king is the head of the country.</w:t>
                  </w:r>
                </w:p>
                <w:p w14:paraId="762E3A25" w14:textId="77777777" w:rsidR="00E045C8" w:rsidRDefault="003C4455" w:rsidP="003C445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C4455">
                    <w:t>During the Gunpowder Plot the church was protestant but some people wanted it to be catholic.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37BCEC7" w14:textId="5A9A8D5E" w:rsidR="003C4455" w:rsidRPr="005547A9" w:rsidRDefault="003C4455" w:rsidP="003C445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A504583" w14:textId="77777777" w:rsidR="00A86BBA" w:rsidRDefault="00A86BBA" w:rsidP="005547A9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4856" w:type="dxa"/>
            <w:vMerge/>
          </w:tcPr>
          <w:p w14:paraId="24879B1E" w14:textId="77777777" w:rsidR="00A86BBA" w:rsidRDefault="00A86BBA">
            <w:pPr>
              <w:rPr>
                <w:lang w:val="en-US"/>
              </w:rPr>
            </w:pPr>
          </w:p>
        </w:tc>
        <w:tc>
          <w:tcPr>
            <w:tcW w:w="6626" w:type="dxa"/>
            <w:vMerge w:val="restart"/>
          </w:tcPr>
          <w:p w14:paraId="4C770839" w14:textId="41B8FCD1" w:rsidR="00A86BBA" w:rsidRPr="00E045C8" w:rsidRDefault="00A86BBA" w:rsidP="00E045C8">
            <w:pPr>
              <w:pStyle w:val="ListParagraph"/>
              <w:numPr>
                <w:ilvl w:val="0"/>
                <w:numId w:val="9"/>
              </w:numPr>
              <w:spacing w:before="57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E045C8">
              <w:rPr>
                <w:rFonts w:cstheme="minorHAnsi"/>
                <w:color w:val="000000"/>
                <w:sz w:val="24"/>
                <w:szCs w:val="24"/>
              </w:rPr>
              <w:t xml:space="preserve">Explain the </w:t>
            </w:r>
            <w:r w:rsidR="00E045C8" w:rsidRPr="00E045C8">
              <w:rPr>
                <w:rFonts w:cstheme="minorHAnsi"/>
                <w:color w:val="000000"/>
                <w:sz w:val="24"/>
                <w:szCs w:val="24"/>
              </w:rPr>
              <w:t>reasons a male heir was so important to Henry VIII.</w:t>
            </w:r>
          </w:p>
          <w:p w14:paraId="7E116EFC" w14:textId="77777777" w:rsidR="00E045C8" w:rsidRPr="00E045C8" w:rsidRDefault="00E045C8" w:rsidP="00E045C8">
            <w:pPr>
              <w:pStyle w:val="ListParagraph"/>
              <w:numPr>
                <w:ilvl w:val="0"/>
                <w:numId w:val="9"/>
              </w:numPr>
              <w:spacing w:before="57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E045C8">
              <w:rPr>
                <w:rFonts w:cstheme="minorHAnsi"/>
                <w:color w:val="000000"/>
                <w:sz w:val="24"/>
                <w:szCs w:val="24"/>
              </w:rPr>
              <w:t>To understand that not having a male heir had</w:t>
            </w:r>
            <w:r w:rsidR="00A86BBA" w:rsidRPr="00E045C8">
              <w:rPr>
                <w:rFonts w:cstheme="minorHAnsi"/>
                <w:color w:val="000000"/>
                <w:sz w:val="24"/>
                <w:szCs w:val="24"/>
              </w:rPr>
              <w:t xml:space="preserve"> multiple conseq</w:t>
            </w:r>
            <w:r w:rsidRPr="00E045C8">
              <w:rPr>
                <w:rFonts w:cstheme="minorHAnsi"/>
                <w:color w:val="000000"/>
                <w:sz w:val="24"/>
                <w:szCs w:val="24"/>
              </w:rPr>
              <w:t>uences that impacted both England and wider.</w:t>
            </w:r>
            <w:r w:rsidR="00A86BBA" w:rsidRPr="00E045C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BCE82A6" w14:textId="28BC4F6C" w:rsidR="00A86BBA" w:rsidRPr="00E045C8" w:rsidRDefault="00E045C8" w:rsidP="00E045C8">
            <w:pPr>
              <w:pStyle w:val="ListParagraph"/>
              <w:numPr>
                <w:ilvl w:val="0"/>
                <w:numId w:val="9"/>
              </w:numPr>
              <w:spacing w:before="57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E045C8">
              <w:rPr>
                <w:rFonts w:cstheme="minorHAnsi"/>
                <w:color w:val="000000"/>
                <w:sz w:val="24"/>
                <w:szCs w:val="24"/>
              </w:rPr>
              <w:t>To u</w:t>
            </w:r>
            <w:r w:rsidR="00A86BBA" w:rsidRPr="00E045C8">
              <w:rPr>
                <w:rFonts w:cstheme="minorHAnsi"/>
                <w:color w:val="000000"/>
                <w:sz w:val="24"/>
                <w:szCs w:val="24"/>
              </w:rPr>
              <w:t>nderstand that the consequences of one historical event can sometimes become the causes of another</w:t>
            </w:r>
            <w:r w:rsidRPr="00E045C8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156904A" w14:textId="789A201A" w:rsidR="00A86BBA" w:rsidRDefault="00A86BBA" w:rsidP="006831FC">
            <w:pPr>
              <w:pStyle w:val="Default"/>
              <w:ind w:left="567"/>
              <w:rPr>
                <w:sz w:val="22"/>
                <w:szCs w:val="22"/>
              </w:rPr>
            </w:pPr>
          </w:p>
        </w:tc>
      </w:tr>
      <w:tr w:rsidR="00A86BBA" w14:paraId="0ABC663C" w14:textId="77777777" w:rsidTr="00A86BBA">
        <w:trPr>
          <w:trHeight w:val="318"/>
        </w:trPr>
        <w:tc>
          <w:tcPr>
            <w:tcW w:w="9130" w:type="dxa"/>
            <w:gridSpan w:val="2"/>
            <w:shd w:val="clear" w:color="auto" w:fill="D9D9D9" w:themeFill="background1" w:themeFillShade="D9"/>
          </w:tcPr>
          <w:p w14:paraId="23DD06C4" w14:textId="13968ACC" w:rsidR="00A86BBA" w:rsidRDefault="00A86BBA">
            <w:pPr>
              <w:rPr>
                <w:lang w:val="en-US"/>
              </w:rPr>
            </w:pPr>
            <w:r>
              <w:rPr>
                <w:lang w:val="en-US"/>
              </w:rPr>
              <w:t>Timeline</w:t>
            </w:r>
          </w:p>
        </w:tc>
        <w:tc>
          <w:tcPr>
            <w:tcW w:w="6889" w:type="dxa"/>
            <w:vMerge/>
            <w:shd w:val="clear" w:color="auto" w:fill="D0CECE" w:themeFill="background2" w:themeFillShade="E6"/>
          </w:tcPr>
          <w:p w14:paraId="7159526F" w14:textId="5DEC4F05" w:rsidR="00A86BBA" w:rsidRPr="00610CDC" w:rsidRDefault="00A86BBA" w:rsidP="006831FC">
            <w:pPr>
              <w:pStyle w:val="Default"/>
              <w:ind w:left="567"/>
            </w:pPr>
          </w:p>
        </w:tc>
      </w:tr>
      <w:tr w:rsidR="00A86BBA" w14:paraId="40925896" w14:textId="77777777" w:rsidTr="00A86BBA">
        <w:trPr>
          <w:trHeight w:val="2448"/>
        </w:trPr>
        <w:tc>
          <w:tcPr>
            <w:tcW w:w="9130" w:type="dxa"/>
            <w:gridSpan w:val="2"/>
          </w:tcPr>
          <w:p w14:paraId="4135BF5A" w14:textId="686815CF" w:rsidR="00A86BBA" w:rsidRDefault="00A86BBA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1991DE" wp14:editId="3A37DD25">
                  <wp:extent cx="4648200" cy="15311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3388" cy="1542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vMerge/>
          </w:tcPr>
          <w:p w14:paraId="45FAC632" w14:textId="0FBE60C7" w:rsidR="00A86BBA" w:rsidRPr="00797F25" w:rsidRDefault="00A86BBA" w:rsidP="006831FC">
            <w:pPr>
              <w:pStyle w:val="Default"/>
              <w:ind w:left="567"/>
            </w:pPr>
          </w:p>
        </w:tc>
      </w:tr>
    </w:tbl>
    <w:p w14:paraId="2B2B4C83" w14:textId="35580624" w:rsidR="0022602C" w:rsidRDefault="0022602C" w:rsidP="00E5255D">
      <w:pPr>
        <w:rPr>
          <w:lang w:val="en-US"/>
        </w:rPr>
      </w:pPr>
    </w:p>
    <w:p w14:paraId="0CF0705E" w14:textId="561C15B4" w:rsidR="00785525" w:rsidRDefault="00785525" w:rsidP="00E5255D">
      <w:pPr>
        <w:rPr>
          <w:lang w:val="en-US"/>
        </w:rPr>
      </w:pPr>
    </w:p>
    <w:p w14:paraId="0E798F5B" w14:textId="687D5E4A" w:rsidR="008722A9" w:rsidRDefault="008722A9" w:rsidP="00E5255D">
      <w:pPr>
        <w:rPr>
          <w:lang w:val="en-US"/>
        </w:rPr>
      </w:pPr>
    </w:p>
    <w:p w14:paraId="2C971A9F" w14:textId="77777777" w:rsidR="008722A9" w:rsidRDefault="008722A9" w:rsidP="00E5255D">
      <w:pPr>
        <w:rPr>
          <w:lang w:val="en-US"/>
        </w:rPr>
      </w:pPr>
    </w:p>
    <w:p w14:paraId="42EA7281" w14:textId="1E30A131" w:rsidR="00785525" w:rsidRDefault="00785525" w:rsidP="00E5255D">
      <w:pPr>
        <w:rPr>
          <w:lang w:val="en-US"/>
        </w:rPr>
      </w:pPr>
    </w:p>
    <w:p w14:paraId="4AA4AA12" w14:textId="77777777" w:rsidR="00785525" w:rsidRDefault="00785525" w:rsidP="00E5255D">
      <w:pPr>
        <w:rPr>
          <w:lang w:val="en-US"/>
        </w:rPr>
      </w:pPr>
    </w:p>
    <w:p w14:paraId="551454B5" w14:textId="2A8E30E5" w:rsidR="00785525" w:rsidRDefault="00785525" w:rsidP="00E5255D">
      <w:pPr>
        <w:rPr>
          <w:lang w:val="en-US"/>
        </w:rPr>
      </w:pPr>
    </w:p>
    <w:p w14:paraId="2BF69796" w14:textId="0F991589" w:rsidR="00785525" w:rsidRDefault="00785525" w:rsidP="00E5255D">
      <w:pPr>
        <w:rPr>
          <w:lang w:val="en-US"/>
        </w:rPr>
      </w:pPr>
    </w:p>
    <w:p w14:paraId="7EDBD892" w14:textId="77777777" w:rsidR="00785525" w:rsidRDefault="00785525" w:rsidP="00E5255D">
      <w:pPr>
        <w:rPr>
          <w:lang w:val="en-US"/>
        </w:rPr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4537"/>
        <w:gridCol w:w="4856"/>
        <w:gridCol w:w="6626"/>
      </w:tblGrid>
      <w:tr w:rsidR="00B600C4" w14:paraId="1404B1A7" w14:textId="77777777" w:rsidTr="00CB203C">
        <w:tc>
          <w:tcPr>
            <w:tcW w:w="16019" w:type="dxa"/>
            <w:gridSpan w:val="3"/>
            <w:shd w:val="clear" w:color="auto" w:fill="D9D9D9" w:themeFill="background1" w:themeFillShade="D9"/>
          </w:tcPr>
          <w:p w14:paraId="27982D0A" w14:textId="565A956B" w:rsidR="00B600C4" w:rsidRPr="00E5255D" w:rsidRDefault="00B600C4" w:rsidP="00CB203C">
            <w:pPr>
              <w:tabs>
                <w:tab w:val="left" w:pos="4999"/>
              </w:tabs>
              <w:jc w:val="center"/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 xml:space="preserve">Sharnbrook Primary Knowledge Planner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E5255D">
              <w:rPr>
                <w:sz w:val="24"/>
                <w:szCs w:val="24"/>
                <w:lang w:val="en-US"/>
              </w:rPr>
              <w:t xml:space="preserve"> History</w:t>
            </w:r>
            <w:r>
              <w:rPr>
                <w:sz w:val="24"/>
                <w:szCs w:val="24"/>
                <w:lang w:val="en-US"/>
              </w:rPr>
              <w:t xml:space="preserve"> Year</w:t>
            </w:r>
          </w:p>
        </w:tc>
      </w:tr>
      <w:tr w:rsidR="00B600C4" w14:paraId="76AF716C" w14:textId="77777777" w:rsidTr="003E5F4C">
        <w:tc>
          <w:tcPr>
            <w:tcW w:w="9393" w:type="dxa"/>
            <w:gridSpan w:val="2"/>
            <w:shd w:val="clear" w:color="auto" w:fill="FFFFFF" w:themeFill="background1"/>
          </w:tcPr>
          <w:p w14:paraId="4D887614" w14:textId="2A1D4324" w:rsidR="00B600C4" w:rsidRPr="00E5255D" w:rsidRDefault="00B600C4" w:rsidP="00CB203C">
            <w:pPr>
              <w:pStyle w:val="Default"/>
            </w:pPr>
            <w:r>
              <w:rPr>
                <w:b/>
                <w:bCs/>
              </w:rPr>
              <w:t>Key Question</w:t>
            </w:r>
            <w:r w:rsidR="00785525">
              <w:rPr>
                <w:b/>
                <w:bCs/>
              </w:rPr>
              <w:t>:</w:t>
            </w:r>
          </w:p>
        </w:tc>
        <w:tc>
          <w:tcPr>
            <w:tcW w:w="6626" w:type="dxa"/>
            <w:shd w:val="clear" w:color="auto" w:fill="FFFFFF" w:themeFill="background1"/>
          </w:tcPr>
          <w:p w14:paraId="0726CDBD" w14:textId="77777777" w:rsidR="00B600C4" w:rsidRPr="00E5255D" w:rsidRDefault="00B600C4" w:rsidP="00CB203C">
            <w:pPr>
              <w:pStyle w:val="Default"/>
            </w:pPr>
            <w:r>
              <w:rPr>
                <w:b/>
                <w:bCs/>
              </w:rPr>
              <w:t xml:space="preserve">Emphasis </w:t>
            </w:r>
            <w:proofErr w:type="spellStart"/>
            <w:r>
              <w:rPr>
                <w:b/>
                <w:bCs/>
              </w:rPr>
              <w:t>ie</w:t>
            </w:r>
            <w:proofErr w:type="spellEnd"/>
            <w:r>
              <w:rPr>
                <w:b/>
                <w:bCs/>
              </w:rPr>
              <w:t xml:space="preserve"> significance, change and continuity</w:t>
            </w:r>
          </w:p>
        </w:tc>
      </w:tr>
      <w:tr w:rsidR="00B600C4" w14:paraId="10EEA4A4" w14:textId="77777777" w:rsidTr="00CB203C">
        <w:trPr>
          <w:trHeight w:val="132"/>
        </w:trPr>
        <w:tc>
          <w:tcPr>
            <w:tcW w:w="4537" w:type="dxa"/>
            <w:shd w:val="clear" w:color="auto" w:fill="D9D9D9" w:themeFill="background1" w:themeFillShade="D9"/>
          </w:tcPr>
          <w:p w14:paraId="439F2B0E" w14:textId="77777777" w:rsidR="00B600C4" w:rsidRPr="00E5255D" w:rsidRDefault="00B600C4" w:rsidP="00CB203C">
            <w:pPr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What I should already know</w:t>
            </w:r>
          </w:p>
        </w:tc>
        <w:tc>
          <w:tcPr>
            <w:tcW w:w="4856" w:type="dxa"/>
          </w:tcPr>
          <w:p w14:paraId="4C438470" w14:textId="77777777" w:rsidR="00B600C4" w:rsidRPr="00133061" w:rsidRDefault="00B600C4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Images / maps</w:t>
            </w:r>
          </w:p>
        </w:tc>
        <w:tc>
          <w:tcPr>
            <w:tcW w:w="6626" w:type="dxa"/>
            <w:shd w:val="clear" w:color="auto" w:fill="D9D9D9" w:themeFill="background1" w:themeFillShade="D9"/>
          </w:tcPr>
          <w:p w14:paraId="553C9A0C" w14:textId="77777777" w:rsidR="00B600C4" w:rsidRPr="00E5255D" w:rsidRDefault="00B600C4" w:rsidP="00CB203C">
            <w:pPr>
              <w:rPr>
                <w:sz w:val="24"/>
                <w:szCs w:val="24"/>
                <w:lang w:val="en-US"/>
              </w:rPr>
            </w:pPr>
            <w:r w:rsidRPr="00E5255D">
              <w:rPr>
                <w:sz w:val="24"/>
                <w:szCs w:val="24"/>
                <w:lang w:val="en-US"/>
              </w:rPr>
              <w:t>Vocabulary</w:t>
            </w:r>
          </w:p>
        </w:tc>
      </w:tr>
      <w:tr w:rsidR="00785525" w14:paraId="324EF712" w14:textId="77777777" w:rsidTr="00B600C4">
        <w:trPr>
          <w:trHeight w:val="132"/>
        </w:trPr>
        <w:tc>
          <w:tcPr>
            <w:tcW w:w="4537" w:type="dxa"/>
            <w:shd w:val="clear" w:color="auto" w:fill="auto"/>
          </w:tcPr>
          <w:p w14:paraId="7738B016" w14:textId="64E80DC2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</w:rPr>
              <w:t>This should include what the children have covered previously in the tracked concepts such as power and monarchy if you are looking at that in this unit.</w:t>
            </w:r>
          </w:p>
        </w:tc>
        <w:tc>
          <w:tcPr>
            <w:tcW w:w="4856" w:type="dxa"/>
            <w:vMerge w:val="restart"/>
          </w:tcPr>
          <w:p w14:paraId="54C843B0" w14:textId="77777777" w:rsidR="00785525" w:rsidRDefault="00785525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6" w:type="dxa"/>
            <w:vMerge w:val="restart"/>
            <w:shd w:val="clear" w:color="auto" w:fill="auto"/>
          </w:tcPr>
          <w:p w14:paraId="362320F9" w14:textId="77777777" w:rsidR="00785525" w:rsidRDefault="00785525" w:rsidP="00B600C4">
            <w:pPr>
              <w:rPr>
                <w:lang w:val="en-US"/>
              </w:rPr>
            </w:pPr>
            <w:r>
              <w:rPr>
                <w:lang w:val="en-US"/>
              </w:rPr>
              <w:t>These should include the words you kindly highlighted on the history vocabulary list.</w:t>
            </w:r>
          </w:p>
          <w:p w14:paraId="7CB4C6C5" w14:textId="3FA5844F" w:rsidR="00785525" w:rsidRDefault="00785525" w:rsidP="00B600C4">
            <w:pPr>
              <w:rPr>
                <w:lang w:val="en-US"/>
              </w:rPr>
            </w:pPr>
          </w:p>
          <w:p w14:paraId="4BD1A86F" w14:textId="45378D14" w:rsidR="00785525" w:rsidRDefault="00785525" w:rsidP="00B600C4">
            <w:pPr>
              <w:rPr>
                <w:lang w:val="en-US"/>
              </w:rPr>
            </w:pPr>
          </w:p>
          <w:p w14:paraId="7F2C2189" w14:textId="5B0F8CD7" w:rsidR="00785525" w:rsidRDefault="00785525" w:rsidP="00B600C4">
            <w:pPr>
              <w:rPr>
                <w:lang w:val="en-US"/>
              </w:rPr>
            </w:pPr>
          </w:p>
          <w:p w14:paraId="7E9AE88C" w14:textId="17D837E6" w:rsidR="00785525" w:rsidRDefault="00785525" w:rsidP="00B600C4">
            <w:pPr>
              <w:rPr>
                <w:lang w:val="en-US"/>
              </w:rPr>
            </w:pPr>
          </w:p>
          <w:p w14:paraId="5CE541E7" w14:textId="621E2278" w:rsidR="00785525" w:rsidRDefault="00785525" w:rsidP="00B600C4">
            <w:pPr>
              <w:rPr>
                <w:lang w:val="en-US"/>
              </w:rPr>
            </w:pPr>
          </w:p>
          <w:p w14:paraId="391D307C" w14:textId="2FD9C530" w:rsidR="00785525" w:rsidRDefault="00785525" w:rsidP="00B600C4">
            <w:pPr>
              <w:rPr>
                <w:lang w:val="en-US"/>
              </w:rPr>
            </w:pPr>
          </w:p>
          <w:p w14:paraId="506E887F" w14:textId="3B77439C" w:rsidR="00785525" w:rsidRDefault="00785525" w:rsidP="00B600C4">
            <w:pPr>
              <w:rPr>
                <w:lang w:val="en-US"/>
              </w:rPr>
            </w:pPr>
          </w:p>
          <w:p w14:paraId="6969787C" w14:textId="77777777" w:rsidR="00785525" w:rsidRDefault="00785525" w:rsidP="00B600C4">
            <w:pPr>
              <w:rPr>
                <w:lang w:val="en-US"/>
              </w:rPr>
            </w:pPr>
          </w:p>
          <w:p w14:paraId="21D98EFB" w14:textId="7777777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</w:tr>
      <w:tr w:rsidR="00785525" w14:paraId="6F802E6D" w14:textId="77777777" w:rsidTr="00785525">
        <w:trPr>
          <w:trHeight w:val="256"/>
        </w:trPr>
        <w:tc>
          <w:tcPr>
            <w:tcW w:w="4537" w:type="dxa"/>
            <w:shd w:val="clear" w:color="auto" w:fill="D9D9D9" w:themeFill="background1" w:themeFillShade="D9"/>
          </w:tcPr>
          <w:p w14:paraId="1EC4DB7C" w14:textId="3C5F737C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People</w:t>
            </w:r>
          </w:p>
        </w:tc>
        <w:tc>
          <w:tcPr>
            <w:tcW w:w="4856" w:type="dxa"/>
            <w:vMerge/>
          </w:tcPr>
          <w:p w14:paraId="0124D7FA" w14:textId="77777777" w:rsidR="00785525" w:rsidRDefault="00785525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6" w:type="dxa"/>
            <w:vMerge/>
            <w:shd w:val="clear" w:color="auto" w:fill="auto"/>
          </w:tcPr>
          <w:p w14:paraId="7D7E4092" w14:textId="7777777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</w:tr>
      <w:tr w:rsidR="00785525" w14:paraId="618CEDD5" w14:textId="77777777" w:rsidTr="00785525">
        <w:trPr>
          <w:trHeight w:val="1247"/>
        </w:trPr>
        <w:tc>
          <w:tcPr>
            <w:tcW w:w="4537" w:type="dxa"/>
            <w:vMerge w:val="restart"/>
            <w:shd w:val="clear" w:color="auto" w:fill="auto"/>
          </w:tcPr>
          <w:p w14:paraId="3D16D267" w14:textId="77777777" w:rsidR="00785525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6" w:type="dxa"/>
            <w:vMerge/>
          </w:tcPr>
          <w:p w14:paraId="2F929488" w14:textId="77777777" w:rsidR="00785525" w:rsidRDefault="00785525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6" w:type="dxa"/>
            <w:vMerge/>
            <w:shd w:val="clear" w:color="auto" w:fill="auto"/>
          </w:tcPr>
          <w:p w14:paraId="2558FA74" w14:textId="7777777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</w:tr>
      <w:tr w:rsidR="00785525" w14:paraId="6DB8F0B2" w14:textId="77777777" w:rsidTr="00B600C4">
        <w:trPr>
          <w:trHeight w:val="132"/>
        </w:trPr>
        <w:tc>
          <w:tcPr>
            <w:tcW w:w="4537" w:type="dxa"/>
            <w:vMerge/>
            <w:shd w:val="clear" w:color="auto" w:fill="auto"/>
          </w:tcPr>
          <w:p w14:paraId="481E6E94" w14:textId="7777777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6" w:type="dxa"/>
            <w:vMerge/>
          </w:tcPr>
          <w:p w14:paraId="5284F968" w14:textId="77777777" w:rsidR="00785525" w:rsidRDefault="00785525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6" w:type="dxa"/>
            <w:shd w:val="clear" w:color="auto" w:fill="D9D9D9" w:themeFill="background1" w:themeFillShade="D9"/>
          </w:tcPr>
          <w:p w14:paraId="5260FC39" w14:textId="69810AEB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Disciplinary Knowledge / How to be a historian</w:t>
            </w:r>
          </w:p>
        </w:tc>
      </w:tr>
      <w:tr w:rsidR="00785525" w14:paraId="3B174E1B" w14:textId="77777777" w:rsidTr="007670AC">
        <w:trPr>
          <w:trHeight w:val="558"/>
        </w:trPr>
        <w:tc>
          <w:tcPr>
            <w:tcW w:w="4537" w:type="dxa"/>
            <w:vMerge/>
            <w:shd w:val="clear" w:color="auto" w:fill="auto"/>
          </w:tcPr>
          <w:p w14:paraId="21DD939B" w14:textId="7777777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6" w:type="dxa"/>
            <w:vMerge/>
          </w:tcPr>
          <w:p w14:paraId="4C746651" w14:textId="77777777" w:rsidR="00785525" w:rsidRDefault="00785525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6" w:type="dxa"/>
            <w:tcBorders>
              <w:bottom w:val="single" w:sz="4" w:space="0" w:color="auto"/>
            </w:tcBorders>
            <w:shd w:val="clear" w:color="auto" w:fill="auto"/>
          </w:tcPr>
          <w:p w14:paraId="3D90EB5C" w14:textId="77777777" w:rsidR="00785525" w:rsidRDefault="00785525" w:rsidP="00CB203C">
            <w:r>
              <w:t>Include the things that you want the children exhibit in their assessment.</w:t>
            </w:r>
          </w:p>
          <w:p w14:paraId="1032420B" w14:textId="77777777" w:rsidR="00785525" w:rsidRDefault="00785525" w:rsidP="00CB203C"/>
          <w:p w14:paraId="209E5BED" w14:textId="77777777" w:rsidR="00785525" w:rsidRDefault="00785525" w:rsidP="00CB203C"/>
          <w:p w14:paraId="2886166E" w14:textId="731C52B8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</w:tr>
      <w:tr w:rsidR="00785525" w14:paraId="1BA3CD93" w14:textId="77777777" w:rsidTr="00785525">
        <w:trPr>
          <w:trHeight w:val="132"/>
        </w:trPr>
        <w:tc>
          <w:tcPr>
            <w:tcW w:w="4537" w:type="dxa"/>
            <w:vMerge/>
            <w:shd w:val="clear" w:color="auto" w:fill="auto"/>
          </w:tcPr>
          <w:p w14:paraId="2273D072" w14:textId="7777777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6" w:type="dxa"/>
            <w:vMerge/>
          </w:tcPr>
          <w:p w14:paraId="50106C4C" w14:textId="77777777" w:rsidR="00785525" w:rsidRDefault="00785525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6" w:type="dxa"/>
            <w:shd w:val="clear" w:color="auto" w:fill="D9D9D9" w:themeFill="background1" w:themeFillShade="D9"/>
          </w:tcPr>
          <w:p w14:paraId="21177302" w14:textId="2818BA0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Substantive Knowledge / Key knowledge</w:t>
            </w:r>
          </w:p>
        </w:tc>
      </w:tr>
      <w:tr w:rsidR="00B600C4" w14:paraId="104EA9E0" w14:textId="77777777" w:rsidTr="00B600C4">
        <w:trPr>
          <w:trHeight w:val="132"/>
        </w:trPr>
        <w:tc>
          <w:tcPr>
            <w:tcW w:w="9393" w:type="dxa"/>
            <w:gridSpan w:val="2"/>
            <w:shd w:val="clear" w:color="auto" w:fill="D9D9D9" w:themeFill="background1" w:themeFillShade="D9"/>
          </w:tcPr>
          <w:p w14:paraId="3A1E9AFA" w14:textId="294A447B" w:rsidR="00B600C4" w:rsidRDefault="00B600C4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Timeline</w:t>
            </w:r>
          </w:p>
        </w:tc>
        <w:tc>
          <w:tcPr>
            <w:tcW w:w="6626" w:type="dxa"/>
            <w:vMerge w:val="restart"/>
            <w:shd w:val="clear" w:color="auto" w:fill="auto"/>
          </w:tcPr>
          <w:p w14:paraId="0EB142F0" w14:textId="77777777" w:rsidR="00B600C4" w:rsidRDefault="00785525" w:rsidP="00CB203C">
            <w:r>
              <w:t>Please include important knowledge that children will need to answer the key question.</w:t>
            </w:r>
          </w:p>
          <w:p w14:paraId="5D273AB3" w14:textId="77777777" w:rsidR="00785525" w:rsidRDefault="00785525" w:rsidP="00CB203C"/>
          <w:p w14:paraId="3E813C82" w14:textId="77777777" w:rsidR="00785525" w:rsidRDefault="00785525" w:rsidP="00CB203C"/>
          <w:p w14:paraId="00AC77D2" w14:textId="77777777" w:rsidR="00785525" w:rsidRDefault="00785525" w:rsidP="00CB203C"/>
          <w:p w14:paraId="432C29DC" w14:textId="7EFB104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</w:tr>
      <w:tr w:rsidR="00785525" w14:paraId="28C329A1" w14:textId="77777777" w:rsidTr="00185188">
        <w:trPr>
          <w:trHeight w:val="132"/>
        </w:trPr>
        <w:tc>
          <w:tcPr>
            <w:tcW w:w="9393" w:type="dxa"/>
            <w:gridSpan w:val="2"/>
            <w:shd w:val="clear" w:color="auto" w:fill="auto"/>
          </w:tcPr>
          <w:p w14:paraId="5B47679F" w14:textId="77777777" w:rsidR="00785525" w:rsidRDefault="00785525" w:rsidP="00CB203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626" w:type="dxa"/>
            <w:vMerge/>
            <w:shd w:val="clear" w:color="auto" w:fill="auto"/>
          </w:tcPr>
          <w:p w14:paraId="5D5F36B8" w14:textId="77777777" w:rsidR="00785525" w:rsidRPr="00E5255D" w:rsidRDefault="00785525" w:rsidP="00CB203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9D3E8C7" w14:textId="77777777" w:rsidR="00B600C4" w:rsidRPr="0022602C" w:rsidRDefault="00B600C4" w:rsidP="00B600C4">
      <w:pPr>
        <w:rPr>
          <w:lang w:val="en-US"/>
        </w:rPr>
      </w:pPr>
    </w:p>
    <w:p w14:paraId="1A2E45C3" w14:textId="77777777" w:rsidR="00B600C4" w:rsidRPr="0022602C" w:rsidRDefault="00B600C4" w:rsidP="00E5255D">
      <w:pPr>
        <w:rPr>
          <w:lang w:val="en-US"/>
        </w:rPr>
      </w:pPr>
    </w:p>
    <w:sectPr w:rsidR="00B600C4" w:rsidRPr="0022602C" w:rsidSect="00E5255D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Blac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5E5"/>
    <w:multiLevelType w:val="hybridMultilevel"/>
    <w:tmpl w:val="526C6318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  <w:b/>
        <w:bCs/>
        <w:i w:val="0"/>
        <w:iCs w:val="0"/>
        <w:color w:val="B8B8B8"/>
        <w:spacing w:val="-20"/>
        <w:w w:val="100"/>
        <w:kern w:val="10"/>
        <w:position w:val="0"/>
        <w:sz w:val="18"/>
        <w:szCs w:val="20"/>
      </w:rPr>
    </w:lvl>
    <w:lvl w:ilvl="1" w:tplc="08090019">
      <w:start w:val="1"/>
      <w:numFmt w:val="lowerLetter"/>
      <w:lvlText w:val="%2."/>
      <w:lvlJc w:val="left"/>
      <w:pPr>
        <w:ind w:left="1163" w:hanging="360"/>
      </w:pPr>
    </w:lvl>
    <w:lvl w:ilvl="2" w:tplc="0809001B">
      <w:start w:val="1"/>
      <w:numFmt w:val="lowerRoman"/>
      <w:lvlText w:val="%3."/>
      <w:lvlJc w:val="right"/>
      <w:pPr>
        <w:ind w:left="1883" w:hanging="180"/>
      </w:pPr>
    </w:lvl>
    <w:lvl w:ilvl="3" w:tplc="0809000F">
      <w:start w:val="1"/>
      <w:numFmt w:val="decimal"/>
      <w:lvlText w:val="%4."/>
      <w:lvlJc w:val="left"/>
      <w:pPr>
        <w:ind w:left="2603" w:hanging="360"/>
      </w:pPr>
    </w:lvl>
    <w:lvl w:ilvl="4" w:tplc="08090019">
      <w:start w:val="1"/>
      <w:numFmt w:val="lowerLetter"/>
      <w:lvlText w:val="%5."/>
      <w:lvlJc w:val="left"/>
      <w:pPr>
        <w:ind w:left="3323" w:hanging="360"/>
      </w:pPr>
    </w:lvl>
    <w:lvl w:ilvl="5" w:tplc="0809001B">
      <w:start w:val="1"/>
      <w:numFmt w:val="lowerRoman"/>
      <w:lvlText w:val="%6."/>
      <w:lvlJc w:val="right"/>
      <w:pPr>
        <w:ind w:left="4043" w:hanging="180"/>
      </w:pPr>
    </w:lvl>
    <w:lvl w:ilvl="6" w:tplc="0809000F">
      <w:start w:val="1"/>
      <w:numFmt w:val="decimal"/>
      <w:lvlText w:val="%7."/>
      <w:lvlJc w:val="left"/>
      <w:pPr>
        <w:ind w:left="4763" w:hanging="360"/>
      </w:pPr>
    </w:lvl>
    <w:lvl w:ilvl="7" w:tplc="08090019">
      <w:start w:val="1"/>
      <w:numFmt w:val="lowerLetter"/>
      <w:lvlText w:val="%8."/>
      <w:lvlJc w:val="left"/>
      <w:pPr>
        <w:ind w:left="5483" w:hanging="360"/>
      </w:pPr>
    </w:lvl>
    <w:lvl w:ilvl="8" w:tplc="0809001B">
      <w:start w:val="1"/>
      <w:numFmt w:val="lowerRoman"/>
      <w:lvlText w:val="%9."/>
      <w:lvlJc w:val="right"/>
      <w:pPr>
        <w:ind w:left="6203" w:hanging="180"/>
      </w:pPr>
    </w:lvl>
  </w:abstractNum>
  <w:abstractNum w:abstractNumId="1" w15:restartNumberingAfterBreak="0">
    <w:nsid w:val="0B5F7152"/>
    <w:multiLevelType w:val="hybridMultilevel"/>
    <w:tmpl w:val="44CE0942"/>
    <w:lvl w:ilvl="0" w:tplc="FCE6B1C8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" w15:restartNumberingAfterBreak="0">
    <w:nsid w:val="0F4042B6"/>
    <w:multiLevelType w:val="hybridMultilevel"/>
    <w:tmpl w:val="0F8004BC"/>
    <w:lvl w:ilvl="0" w:tplc="5E1496D0">
      <w:start w:val="1"/>
      <w:numFmt w:val="lowerLetter"/>
      <w:lvlText w:val="%1"/>
      <w:lvlJc w:val="left"/>
      <w:pPr>
        <w:ind w:left="443" w:hanging="360"/>
      </w:pPr>
      <w:rPr>
        <w:rFonts w:ascii="Roboto-Black" w:hAnsi="Roboto-Black" w:cs="Roboto-Black" w:hint="default"/>
        <w:b/>
        <w:bCs/>
        <w:i w:val="0"/>
        <w:iCs w:val="0"/>
        <w:color w:val="B8B8B8"/>
        <w:spacing w:val="-20"/>
        <w:w w:val="100"/>
        <w:kern w:val="10"/>
        <w:position w:val="0"/>
        <w:sz w:val="18"/>
        <w:szCs w:val="20"/>
      </w:rPr>
    </w:lvl>
    <w:lvl w:ilvl="1" w:tplc="08090019">
      <w:start w:val="1"/>
      <w:numFmt w:val="lowerLetter"/>
      <w:lvlText w:val="%2."/>
      <w:lvlJc w:val="left"/>
      <w:pPr>
        <w:ind w:left="1163" w:hanging="360"/>
      </w:pPr>
    </w:lvl>
    <w:lvl w:ilvl="2" w:tplc="0809001B">
      <w:start w:val="1"/>
      <w:numFmt w:val="lowerRoman"/>
      <w:lvlText w:val="%3."/>
      <w:lvlJc w:val="right"/>
      <w:pPr>
        <w:ind w:left="1883" w:hanging="180"/>
      </w:pPr>
    </w:lvl>
    <w:lvl w:ilvl="3" w:tplc="0809000F">
      <w:start w:val="1"/>
      <w:numFmt w:val="decimal"/>
      <w:lvlText w:val="%4."/>
      <w:lvlJc w:val="left"/>
      <w:pPr>
        <w:ind w:left="2603" w:hanging="360"/>
      </w:pPr>
    </w:lvl>
    <w:lvl w:ilvl="4" w:tplc="08090019">
      <w:start w:val="1"/>
      <w:numFmt w:val="lowerLetter"/>
      <w:lvlText w:val="%5."/>
      <w:lvlJc w:val="left"/>
      <w:pPr>
        <w:ind w:left="3323" w:hanging="360"/>
      </w:pPr>
    </w:lvl>
    <w:lvl w:ilvl="5" w:tplc="0809001B">
      <w:start w:val="1"/>
      <w:numFmt w:val="lowerRoman"/>
      <w:lvlText w:val="%6."/>
      <w:lvlJc w:val="right"/>
      <w:pPr>
        <w:ind w:left="4043" w:hanging="180"/>
      </w:pPr>
    </w:lvl>
    <w:lvl w:ilvl="6" w:tplc="0809000F">
      <w:start w:val="1"/>
      <w:numFmt w:val="decimal"/>
      <w:lvlText w:val="%7."/>
      <w:lvlJc w:val="left"/>
      <w:pPr>
        <w:ind w:left="4763" w:hanging="360"/>
      </w:pPr>
    </w:lvl>
    <w:lvl w:ilvl="7" w:tplc="08090019">
      <w:start w:val="1"/>
      <w:numFmt w:val="lowerLetter"/>
      <w:lvlText w:val="%8."/>
      <w:lvlJc w:val="left"/>
      <w:pPr>
        <w:ind w:left="5483" w:hanging="360"/>
      </w:pPr>
    </w:lvl>
    <w:lvl w:ilvl="8" w:tplc="0809001B">
      <w:start w:val="1"/>
      <w:numFmt w:val="lowerRoman"/>
      <w:lvlText w:val="%9."/>
      <w:lvlJc w:val="right"/>
      <w:pPr>
        <w:ind w:left="6203" w:hanging="180"/>
      </w:pPr>
    </w:lvl>
  </w:abstractNum>
  <w:abstractNum w:abstractNumId="3" w15:restartNumberingAfterBreak="0">
    <w:nsid w:val="1D784D0D"/>
    <w:multiLevelType w:val="hybridMultilevel"/>
    <w:tmpl w:val="6338D1F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A84E6C"/>
    <w:multiLevelType w:val="hybridMultilevel"/>
    <w:tmpl w:val="B370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F0355"/>
    <w:multiLevelType w:val="hybridMultilevel"/>
    <w:tmpl w:val="0604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A25AC"/>
    <w:multiLevelType w:val="hybridMultilevel"/>
    <w:tmpl w:val="EBA4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943BE"/>
    <w:multiLevelType w:val="hybridMultilevel"/>
    <w:tmpl w:val="29D64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C"/>
    <w:rsid w:val="00066686"/>
    <w:rsid w:val="000D242E"/>
    <w:rsid w:val="00131033"/>
    <w:rsid w:val="00133061"/>
    <w:rsid w:val="0019323E"/>
    <w:rsid w:val="001A7CDE"/>
    <w:rsid w:val="00200E21"/>
    <w:rsid w:val="0022602C"/>
    <w:rsid w:val="00254F05"/>
    <w:rsid w:val="002C1E1A"/>
    <w:rsid w:val="002E068C"/>
    <w:rsid w:val="00353A47"/>
    <w:rsid w:val="003C4455"/>
    <w:rsid w:val="003E3784"/>
    <w:rsid w:val="00450E06"/>
    <w:rsid w:val="00477B3C"/>
    <w:rsid w:val="004D682B"/>
    <w:rsid w:val="00535FD8"/>
    <w:rsid w:val="005547A9"/>
    <w:rsid w:val="005B7FE5"/>
    <w:rsid w:val="00610CDC"/>
    <w:rsid w:val="006831FC"/>
    <w:rsid w:val="006A622F"/>
    <w:rsid w:val="0074061E"/>
    <w:rsid w:val="00785525"/>
    <w:rsid w:val="00797F25"/>
    <w:rsid w:val="007D789E"/>
    <w:rsid w:val="007F2C03"/>
    <w:rsid w:val="008070AF"/>
    <w:rsid w:val="00824F7D"/>
    <w:rsid w:val="008722A9"/>
    <w:rsid w:val="008923D7"/>
    <w:rsid w:val="008C4E3F"/>
    <w:rsid w:val="009B3FBD"/>
    <w:rsid w:val="009E739F"/>
    <w:rsid w:val="00A25283"/>
    <w:rsid w:val="00A266E0"/>
    <w:rsid w:val="00A86BBA"/>
    <w:rsid w:val="00AB5011"/>
    <w:rsid w:val="00AE75DC"/>
    <w:rsid w:val="00AF4B4A"/>
    <w:rsid w:val="00B30B2E"/>
    <w:rsid w:val="00B41B36"/>
    <w:rsid w:val="00B600C4"/>
    <w:rsid w:val="00B70720"/>
    <w:rsid w:val="00BC234F"/>
    <w:rsid w:val="00CB3973"/>
    <w:rsid w:val="00D0250B"/>
    <w:rsid w:val="00D46D8B"/>
    <w:rsid w:val="00E045C8"/>
    <w:rsid w:val="00E5255D"/>
    <w:rsid w:val="00E84F60"/>
    <w:rsid w:val="00EC136C"/>
    <w:rsid w:val="00F14780"/>
    <w:rsid w:val="00F5073F"/>
    <w:rsid w:val="00F81F00"/>
    <w:rsid w:val="00F9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8E37D"/>
  <w15:chartTrackingRefBased/>
  <w15:docId w15:val="{E6A9441F-0A13-47F4-BD96-C022129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3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4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D242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80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Indented Bullets - Twinkl"/>
    <w:basedOn w:val="Normal"/>
    <w:uiPriority w:val="1"/>
    <w:qFormat/>
    <w:rsid w:val="00BC234F"/>
    <w:pPr>
      <w:ind w:left="720"/>
      <w:contextualSpacing/>
    </w:pPr>
  </w:style>
  <w:style w:type="character" w:customStyle="1" w:styleId="normaltextrun">
    <w:name w:val="normaltextrun"/>
    <w:basedOn w:val="DefaultParagraphFont"/>
    <w:rsid w:val="00F9004A"/>
  </w:style>
  <w:style w:type="character" w:customStyle="1" w:styleId="eop">
    <w:name w:val="eop"/>
    <w:basedOn w:val="DefaultParagraphFont"/>
    <w:rsid w:val="00F9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0" ma:contentTypeDescription="Create a new document." ma:contentTypeScope="" ma:versionID="334f56f29f6b129fe1688492062e189c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72333b2b12ab8d84ec0ce96f95c93747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E2AFD-9E38-419A-9B5D-F7FF66FB5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DE374-CF6B-4B4C-BFBD-4F4E47CF5483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fadb3ca8-a347-4439-af95-d04ab7a568fd"/>
    <ds:schemaRef ds:uri="http://purl.org/dc/elements/1.1/"/>
    <ds:schemaRef ds:uri="43f32a73-a898-4ba7-9287-3cb75e7dae8d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775FEC-A4BA-44F0-BB30-62F68BAFF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2123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Suzanne Leach</cp:lastModifiedBy>
  <cp:revision>2</cp:revision>
  <cp:lastPrinted>2024-03-13T19:44:00Z</cp:lastPrinted>
  <dcterms:created xsi:type="dcterms:W3CDTF">2024-03-13T19:50:00Z</dcterms:created>
  <dcterms:modified xsi:type="dcterms:W3CDTF">2024-03-13T19:50:00Z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0x01010007CC55D9016EE047BC4B8CD011D458B4</vt:lpwstr>
  </property>
  <property fmtid="{D5CDD505-2E9C-101B-9397-08002B2CF9AE}" pid="3" name="MediaServiceImageTags">
    <vt:lpwstr/>
  </property>
  <property fmtid="{D5CDD505-2E9C-101B-9397-08002B2CF9AE}" pid="4" name="GrammarlyDocumentId">
    <vt:lpwstr>407e4ff848bb6099a18c3b2b859f50f5588266022e49551375f2b882316b6fc3</vt:lpwstr>
  </property>
</Properties>
</file>